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0A3" w:rsidRDefault="00135DEC" w:rsidP="009F09A5">
      <w:pPr>
        <w:pStyle w:val="1"/>
        <w:tabs>
          <w:tab w:val="left" w:pos="0"/>
          <w:tab w:val="left" w:pos="3165"/>
          <w:tab w:val="center" w:pos="4153"/>
        </w:tabs>
        <w:autoSpaceDE w:val="0"/>
        <w:autoSpaceDN w:val="0"/>
        <w:adjustRightInd w:val="0"/>
        <w:spacing w:line="360" w:lineRule="auto"/>
        <w:rPr>
          <w:rFonts w:ascii="宋体" w:eastAsia="宋体" w:hAnsi="宋体" w:cs="宋体"/>
          <w:b/>
          <w:bCs/>
          <w:sz w:val="24"/>
          <w:szCs w:val="24"/>
        </w:rPr>
      </w:pPr>
      <w:bookmarkStart w:id="0" w:name="_Toc35393789"/>
      <w:bookmarkStart w:id="1" w:name="_Toc28359001"/>
      <w:r>
        <w:rPr>
          <w:rFonts w:ascii="宋体" w:eastAsia="宋体" w:hAnsi="宋体" w:cs="宋体" w:hint="eastAsia"/>
          <w:b/>
          <w:bCs/>
          <w:sz w:val="24"/>
          <w:szCs w:val="24"/>
        </w:rPr>
        <w:t>盐城工业职业技术学院</w:t>
      </w:r>
      <w:r w:rsidR="001B727F">
        <w:rPr>
          <w:rFonts w:ascii="宋体" w:eastAsia="宋体" w:hAnsi="宋体" w:cs="宋体" w:hint="eastAsia"/>
          <w:b/>
          <w:bCs/>
          <w:sz w:val="24"/>
          <w:szCs w:val="24"/>
        </w:rPr>
        <w:t>2021年消防器材协议供货</w:t>
      </w:r>
      <w:r w:rsidR="009F09A5">
        <w:rPr>
          <w:rFonts w:ascii="宋体" w:eastAsia="宋体" w:hAnsi="宋体" w:cs="宋体" w:hint="eastAsia"/>
          <w:b/>
          <w:bCs/>
          <w:sz w:val="24"/>
          <w:szCs w:val="24"/>
        </w:rPr>
        <w:t>项目</w:t>
      </w:r>
      <w:r>
        <w:rPr>
          <w:rFonts w:ascii="宋体" w:eastAsia="宋体" w:hAnsi="宋体" w:cs="宋体" w:hint="eastAsia"/>
          <w:b/>
          <w:bCs/>
          <w:sz w:val="24"/>
          <w:szCs w:val="24"/>
        </w:rPr>
        <w:t>询价公告</w:t>
      </w:r>
      <w:bookmarkEnd w:id="0"/>
      <w:bookmarkEnd w:id="1"/>
    </w:p>
    <w:p w:rsidR="009720A3" w:rsidRDefault="00135DEC">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eastAsia="宋体" w:hAnsi="宋体" w:cs="宋体"/>
          <w:sz w:val="24"/>
        </w:rPr>
      </w:pPr>
      <w:r>
        <w:rPr>
          <w:rFonts w:ascii="宋体" w:eastAsia="宋体" w:hAnsi="宋体" w:cs="宋体" w:hint="eastAsia"/>
          <w:sz w:val="24"/>
        </w:rPr>
        <w:t>项目概况</w:t>
      </w:r>
    </w:p>
    <w:p w:rsidR="009720A3" w:rsidRDefault="00135DEC">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eastAsia="宋体" w:hAnsi="宋体" w:cs="宋体"/>
          <w:sz w:val="24"/>
        </w:rPr>
      </w:pPr>
      <w:r>
        <w:rPr>
          <w:rFonts w:ascii="宋体" w:eastAsia="宋体" w:hAnsi="宋体" w:cs="宋体" w:hint="eastAsia"/>
          <w:sz w:val="24"/>
          <w:u w:val="single"/>
        </w:rPr>
        <w:t>盐城工业职业技术学院</w:t>
      </w:r>
      <w:r w:rsidR="009F09A5">
        <w:rPr>
          <w:rFonts w:ascii="宋体" w:eastAsia="宋体" w:hAnsi="宋体" w:cs="宋体" w:hint="eastAsia"/>
          <w:sz w:val="24"/>
          <w:u w:val="single"/>
        </w:rPr>
        <w:t>2021年消防器材协议供货</w:t>
      </w:r>
      <w:r>
        <w:rPr>
          <w:rFonts w:ascii="宋体" w:eastAsia="宋体" w:hAnsi="宋体" w:cs="宋体" w:hint="eastAsia"/>
          <w:sz w:val="24"/>
          <w:u w:val="single"/>
        </w:rPr>
        <w:t>项目</w:t>
      </w:r>
      <w:r>
        <w:rPr>
          <w:rFonts w:ascii="宋体" w:eastAsia="宋体" w:hAnsi="宋体" w:cs="宋体" w:hint="eastAsia"/>
          <w:sz w:val="24"/>
        </w:rPr>
        <w:t xml:space="preserve"> 招标项目的潜在投标人应在</w:t>
      </w:r>
      <w:r>
        <w:rPr>
          <w:rFonts w:ascii="宋体" w:eastAsia="宋体" w:hAnsi="宋体" w:cs="宋体" w:hint="eastAsia"/>
          <w:sz w:val="24"/>
          <w:u w:val="single"/>
        </w:rPr>
        <w:t>盐城工业职业技术学院</w:t>
      </w:r>
      <w:r w:rsidR="009F09A5">
        <w:rPr>
          <w:rFonts w:ascii="宋体" w:eastAsia="宋体" w:hAnsi="宋体" w:cs="宋体" w:hint="eastAsia"/>
          <w:sz w:val="24"/>
          <w:u w:val="single"/>
        </w:rPr>
        <w:t>保卫处网站</w:t>
      </w:r>
      <w:r>
        <w:rPr>
          <w:rFonts w:ascii="宋体" w:eastAsia="宋体" w:hAnsi="宋体" w:cs="宋体" w:hint="eastAsia"/>
          <w:sz w:val="24"/>
        </w:rPr>
        <w:t>获取招标文件，并于</w:t>
      </w:r>
      <w:r>
        <w:rPr>
          <w:rFonts w:ascii="宋体" w:eastAsia="宋体" w:hAnsi="宋体" w:cs="宋体" w:hint="eastAsia"/>
          <w:sz w:val="24"/>
          <w:u w:val="single"/>
        </w:rPr>
        <w:t>2</w:t>
      </w:r>
      <w:r>
        <w:rPr>
          <w:rFonts w:ascii="宋体" w:eastAsia="宋体" w:hAnsi="宋体" w:cs="宋体" w:hint="eastAsia"/>
          <w:color w:val="000000" w:themeColor="text1"/>
          <w:sz w:val="24"/>
          <w:u w:val="single"/>
        </w:rPr>
        <w:t>02</w:t>
      </w:r>
      <w:r w:rsidR="004665D1">
        <w:rPr>
          <w:rFonts w:ascii="宋体" w:eastAsia="宋体" w:hAnsi="宋体" w:cs="宋体" w:hint="eastAsia"/>
          <w:color w:val="000000" w:themeColor="text1"/>
          <w:sz w:val="24"/>
          <w:u w:val="single"/>
        </w:rPr>
        <w:t>1</w:t>
      </w:r>
      <w:r>
        <w:rPr>
          <w:rFonts w:ascii="宋体" w:eastAsia="宋体" w:hAnsi="宋体" w:cs="宋体" w:hint="eastAsia"/>
          <w:bCs/>
          <w:color w:val="000000" w:themeColor="text1"/>
          <w:sz w:val="24"/>
          <w:u w:val="single"/>
        </w:rPr>
        <w:t>年</w:t>
      </w:r>
      <w:r w:rsidR="004665D1">
        <w:rPr>
          <w:rFonts w:ascii="宋体" w:eastAsia="宋体" w:hAnsi="宋体" w:cs="宋体" w:hint="eastAsia"/>
          <w:bCs/>
          <w:color w:val="000000" w:themeColor="text1"/>
          <w:sz w:val="24"/>
          <w:u w:val="single"/>
        </w:rPr>
        <w:t>6</w:t>
      </w:r>
      <w:r>
        <w:rPr>
          <w:rFonts w:ascii="宋体" w:eastAsia="宋体" w:hAnsi="宋体" w:cs="宋体" w:hint="eastAsia"/>
          <w:bCs/>
          <w:color w:val="000000" w:themeColor="text1"/>
          <w:sz w:val="24"/>
          <w:u w:val="single"/>
        </w:rPr>
        <w:t>月</w:t>
      </w:r>
      <w:r w:rsidR="00C17A35">
        <w:rPr>
          <w:rFonts w:ascii="宋体" w:eastAsia="宋体" w:hAnsi="宋体" w:cs="宋体" w:hint="eastAsia"/>
          <w:bCs/>
          <w:color w:val="000000" w:themeColor="text1"/>
          <w:sz w:val="24"/>
          <w:u w:val="single"/>
        </w:rPr>
        <w:t>8</w:t>
      </w:r>
      <w:r>
        <w:rPr>
          <w:rFonts w:ascii="宋体" w:eastAsia="宋体" w:hAnsi="宋体" w:cs="宋体" w:hint="eastAsia"/>
          <w:bCs/>
          <w:color w:val="000000" w:themeColor="text1"/>
          <w:sz w:val="24"/>
          <w:u w:val="single"/>
        </w:rPr>
        <w:t>日1</w:t>
      </w:r>
      <w:r>
        <w:rPr>
          <w:rFonts w:ascii="宋体" w:eastAsia="宋体" w:hAnsi="宋体" w:cs="宋体" w:hint="eastAsia"/>
          <w:bCs/>
          <w:sz w:val="24"/>
          <w:u w:val="single"/>
        </w:rPr>
        <w:t>5点</w:t>
      </w:r>
      <w:r w:rsidR="003E09B4">
        <w:rPr>
          <w:rFonts w:ascii="宋体" w:eastAsia="宋体" w:hAnsi="宋体" w:cs="宋体" w:hint="eastAsia"/>
          <w:bCs/>
          <w:sz w:val="24"/>
          <w:u w:val="single"/>
        </w:rPr>
        <w:t>前</w:t>
      </w:r>
      <w:r>
        <w:rPr>
          <w:rFonts w:ascii="宋体" w:eastAsia="宋体" w:hAnsi="宋体" w:cs="宋体" w:hint="eastAsia"/>
          <w:bCs/>
          <w:sz w:val="24"/>
          <w:u w:val="single"/>
        </w:rPr>
        <w:t>（</w:t>
      </w:r>
      <w:r>
        <w:rPr>
          <w:rFonts w:ascii="宋体" w:eastAsia="宋体" w:hAnsi="宋体" w:cs="宋体" w:hint="eastAsia"/>
          <w:bCs/>
          <w:sz w:val="24"/>
        </w:rPr>
        <w:t>北京时间）前递交投标文件</w:t>
      </w:r>
      <w:r>
        <w:rPr>
          <w:rFonts w:ascii="宋体" w:eastAsia="宋体" w:hAnsi="宋体" w:cs="宋体" w:hint="eastAsia"/>
          <w:sz w:val="24"/>
        </w:rPr>
        <w:t>。</w:t>
      </w:r>
    </w:p>
    <w:p w:rsidR="009720A3" w:rsidRPr="004F11B3" w:rsidRDefault="00135DEC">
      <w:pPr>
        <w:spacing w:line="360" w:lineRule="auto"/>
        <w:rPr>
          <w:rFonts w:ascii="宋体" w:eastAsia="宋体" w:hAnsi="宋体" w:cs="宋体"/>
          <w:b/>
          <w:sz w:val="24"/>
        </w:rPr>
      </w:pPr>
      <w:r w:rsidRPr="004F11B3">
        <w:rPr>
          <w:rFonts w:ascii="宋体" w:eastAsia="宋体" w:hAnsi="宋体" w:cs="宋体" w:hint="eastAsia"/>
          <w:b/>
          <w:sz w:val="24"/>
        </w:rPr>
        <w:t>一、项目基本情况</w:t>
      </w:r>
    </w:p>
    <w:p w:rsidR="00C44C86" w:rsidRPr="00C44C86" w:rsidRDefault="00135DEC" w:rsidP="00C44C86">
      <w:pPr>
        <w:spacing w:line="360" w:lineRule="auto"/>
        <w:rPr>
          <w:rFonts w:ascii="宋体" w:eastAsia="宋体" w:hAnsi="宋体" w:cs="宋体"/>
          <w:sz w:val="24"/>
          <w:u w:val="single"/>
        </w:rPr>
      </w:pPr>
      <w:r>
        <w:rPr>
          <w:rFonts w:ascii="宋体" w:eastAsia="宋体" w:hAnsi="宋体" w:cs="宋体" w:hint="eastAsia"/>
          <w:sz w:val="24"/>
        </w:rPr>
        <w:t>项目名称：</w:t>
      </w:r>
      <w:r>
        <w:rPr>
          <w:rFonts w:ascii="宋体" w:eastAsia="宋体" w:hAnsi="宋体" w:cs="宋体" w:hint="eastAsia"/>
          <w:sz w:val="24"/>
          <w:u w:val="single"/>
        </w:rPr>
        <w:t>盐城工业职业技术学院</w:t>
      </w:r>
      <w:r w:rsidR="00C44C86">
        <w:rPr>
          <w:rFonts w:ascii="宋体" w:eastAsia="宋体" w:hAnsi="宋体" w:cs="宋体" w:hint="eastAsia"/>
          <w:sz w:val="24"/>
          <w:u w:val="single"/>
        </w:rPr>
        <w:t>2021年消防器材协议供货</w:t>
      </w:r>
      <w:r>
        <w:rPr>
          <w:rFonts w:ascii="宋体" w:eastAsia="宋体" w:hAnsi="宋体" w:cs="宋体" w:hint="eastAsia"/>
          <w:sz w:val="24"/>
          <w:u w:val="single"/>
        </w:rPr>
        <w:t>项目</w:t>
      </w:r>
    </w:p>
    <w:p w:rsidR="00C44C86" w:rsidRDefault="00135DEC" w:rsidP="00C44C86">
      <w:pPr>
        <w:spacing w:line="360" w:lineRule="auto"/>
        <w:rPr>
          <w:rFonts w:ascii="宋体" w:eastAsia="宋体" w:hAnsi="宋体" w:cs="宋体"/>
          <w:sz w:val="24"/>
          <w:u w:val="single"/>
        </w:rPr>
      </w:pPr>
      <w:r>
        <w:rPr>
          <w:rFonts w:ascii="宋体" w:eastAsia="宋体" w:hAnsi="宋体" w:cs="宋体" w:hint="eastAsia"/>
          <w:sz w:val="24"/>
        </w:rPr>
        <w:t>采购方式：</w:t>
      </w:r>
      <w:r>
        <w:rPr>
          <w:rFonts w:ascii="宋体" w:eastAsia="宋体" w:hAnsi="宋体" w:cs="宋体" w:hint="eastAsia"/>
          <w:sz w:val="24"/>
          <w:u w:val="single"/>
        </w:rPr>
        <w:t>询价</w:t>
      </w:r>
    </w:p>
    <w:p w:rsidR="00C44C86" w:rsidRPr="00C44C86" w:rsidRDefault="00C44C86" w:rsidP="00C44C86">
      <w:pPr>
        <w:spacing w:line="360" w:lineRule="auto"/>
        <w:rPr>
          <w:rFonts w:ascii="宋体" w:eastAsia="宋体" w:hAnsi="宋体" w:cs="宋体"/>
          <w:sz w:val="24"/>
          <w:u w:val="single"/>
        </w:rPr>
      </w:pPr>
      <w:r>
        <w:rPr>
          <w:rFonts w:ascii="宋体" w:eastAsia="宋体" w:hAnsi="宋体" w:cs="宋体" w:hint="eastAsia"/>
          <w:sz w:val="24"/>
        </w:rPr>
        <w:t>预算金额：4.5万元</w:t>
      </w:r>
    </w:p>
    <w:p w:rsidR="009720A3" w:rsidRDefault="00C44C86">
      <w:pPr>
        <w:spacing w:line="360" w:lineRule="auto"/>
        <w:rPr>
          <w:rFonts w:ascii="宋体" w:eastAsia="宋体" w:hAnsi="宋体" w:cs="宋体"/>
          <w:sz w:val="24"/>
        </w:rPr>
      </w:pPr>
      <w:r>
        <w:rPr>
          <w:rFonts w:ascii="宋体" w:eastAsia="宋体" w:hAnsi="宋体" w:cs="宋体" w:hint="eastAsia"/>
          <w:sz w:val="24"/>
        </w:rPr>
        <w:t>本项目不接受联合体投标。</w:t>
      </w:r>
    </w:p>
    <w:p w:rsidR="009720A3" w:rsidRPr="004F11B3" w:rsidRDefault="00135DEC">
      <w:pPr>
        <w:spacing w:line="360" w:lineRule="auto"/>
        <w:rPr>
          <w:rFonts w:ascii="宋体" w:eastAsia="宋体" w:hAnsi="宋体" w:cs="宋体"/>
          <w:b/>
          <w:sz w:val="24"/>
        </w:rPr>
      </w:pPr>
      <w:r w:rsidRPr="004F11B3">
        <w:rPr>
          <w:rFonts w:ascii="宋体" w:eastAsia="宋体" w:hAnsi="宋体" w:cs="宋体" w:hint="eastAsia"/>
          <w:b/>
          <w:sz w:val="24"/>
        </w:rPr>
        <w:t>二、供货时间：</w:t>
      </w:r>
      <w:r w:rsidR="00C44C86" w:rsidRPr="004F11B3">
        <w:rPr>
          <w:rFonts w:ascii="宋体" w:eastAsia="宋体" w:hAnsi="宋体" w:cs="宋体" w:hint="eastAsia"/>
          <w:b/>
          <w:sz w:val="24"/>
        </w:rPr>
        <w:t>1年</w:t>
      </w:r>
    </w:p>
    <w:p w:rsidR="009720A3" w:rsidRPr="004F11B3" w:rsidRDefault="00135DEC">
      <w:pPr>
        <w:spacing w:line="360" w:lineRule="auto"/>
        <w:rPr>
          <w:rFonts w:ascii="宋体" w:eastAsia="宋体" w:hAnsi="宋体" w:cs="宋体"/>
          <w:b/>
          <w:sz w:val="24"/>
        </w:rPr>
      </w:pPr>
      <w:r w:rsidRPr="004F11B3">
        <w:rPr>
          <w:rFonts w:ascii="宋体" w:eastAsia="宋体" w:hAnsi="宋体" w:cs="宋体" w:hint="eastAsia"/>
          <w:b/>
          <w:sz w:val="24"/>
        </w:rPr>
        <w:t>三、采购要求</w:t>
      </w:r>
    </w:p>
    <w:p w:rsidR="009720A3" w:rsidRDefault="00C44C86" w:rsidP="004F11B3">
      <w:pPr>
        <w:spacing w:line="360" w:lineRule="auto"/>
        <w:ind w:firstLineChars="200" w:firstLine="480"/>
        <w:rPr>
          <w:rFonts w:ascii="宋体" w:eastAsia="宋体" w:hAnsi="宋体" w:cs="宋体"/>
          <w:sz w:val="24"/>
        </w:rPr>
      </w:pPr>
      <w:r>
        <w:rPr>
          <w:rFonts w:ascii="宋体" w:eastAsia="宋体" w:hAnsi="宋体" w:cs="宋体" w:hint="eastAsia"/>
          <w:sz w:val="24"/>
        </w:rPr>
        <w:t>产品质量要求</w:t>
      </w:r>
      <w:r w:rsidR="00135DEC">
        <w:rPr>
          <w:rFonts w:ascii="宋体" w:eastAsia="宋体" w:hAnsi="宋体" w:cs="宋体" w:hint="eastAsia"/>
          <w:sz w:val="24"/>
        </w:rPr>
        <w:t>如下：</w:t>
      </w:r>
    </w:p>
    <w:p w:rsidR="00C44C86" w:rsidRPr="00C44C86" w:rsidRDefault="00C44C86" w:rsidP="004F11B3">
      <w:pPr>
        <w:pStyle w:val="ac"/>
        <w:spacing w:before="0" w:beforeAutospacing="0" w:after="0" w:afterAutospacing="0" w:line="360" w:lineRule="auto"/>
        <w:ind w:firstLineChars="200" w:firstLine="480"/>
        <w:jc w:val="both"/>
        <w:rPr>
          <w:kern w:val="2"/>
        </w:rPr>
      </w:pPr>
      <w:r w:rsidRPr="00C44C86">
        <w:rPr>
          <w:rFonts w:hint="eastAsia"/>
          <w:kern w:val="2"/>
        </w:rPr>
        <w:t>1.所供产品必须符合或优于国家（行业）标准，以及本项目磋商文件的质量要求和技术指标与出厂标准</w:t>
      </w:r>
      <w:r w:rsidR="00BF0996">
        <w:rPr>
          <w:rFonts w:hint="eastAsia"/>
          <w:kern w:val="2"/>
        </w:rPr>
        <w:t>；</w:t>
      </w:r>
    </w:p>
    <w:p w:rsidR="00C44C86" w:rsidRPr="00C44C86" w:rsidRDefault="00C44C86" w:rsidP="004F11B3">
      <w:pPr>
        <w:pStyle w:val="ac"/>
        <w:spacing w:before="0" w:beforeAutospacing="0" w:after="0" w:afterAutospacing="0" w:line="360" w:lineRule="auto"/>
        <w:ind w:firstLineChars="200" w:firstLine="480"/>
        <w:jc w:val="both"/>
        <w:rPr>
          <w:kern w:val="2"/>
        </w:rPr>
      </w:pPr>
      <w:r w:rsidRPr="00C44C86">
        <w:rPr>
          <w:rFonts w:hint="eastAsia"/>
          <w:kern w:val="2"/>
        </w:rPr>
        <w:t>2.在供货前需提供消防器材设备样品，并提供产品合格证、检测报告等证明材料，证明材料提供给甲方存档使用；</w:t>
      </w:r>
    </w:p>
    <w:p w:rsidR="00C44C86" w:rsidRPr="00C44C86" w:rsidRDefault="00C44C86" w:rsidP="004F11B3">
      <w:pPr>
        <w:pStyle w:val="ac"/>
        <w:spacing w:before="0" w:beforeAutospacing="0" w:after="0" w:afterAutospacing="0" w:line="360" w:lineRule="auto"/>
        <w:ind w:firstLineChars="200" w:firstLine="480"/>
        <w:jc w:val="both"/>
        <w:rPr>
          <w:kern w:val="2"/>
        </w:rPr>
      </w:pPr>
      <w:r w:rsidRPr="00C44C86">
        <w:rPr>
          <w:rFonts w:hint="eastAsia"/>
          <w:kern w:val="2"/>
        </w:rPr>
        <w:t>3.必须保证供货产品为合格产品，与甲方认定的样品一致，产品检测的指标必须符合国家现行标准及规范要求；</w:t>
      </w:r>
    </w:p>
    <w:p w:rsidR="00C44C86" w:rsidRPr="00C44C86" w:rsidRDefault="00C44C86" w:rsidP="004F11B3">
      <w:pPr>
        <w:pStyle w:val="ac"/>
        <w:spacing w:before="0" w:beforeAutospacing="0" w:after="0" w:afterAutospacing="0" w:line="360" w:lineRule="auto"/>
        <w:ind w:firstLineChars="200" w:firstLine="480"/>
        <w:jc w:val="both"/>
        <w:rPr>
          <w:kern w:val="2"/>
        </w:rPr>
      </w:pPr>
      <w:r w:rsidRPr="00C44C86">
        <w:rPr>
          <w:rFonts w:hint="eastAsia"/>
          <w:kern w:val="2"/>
        </w:rPr>
        <w:t>4.所</w:t>
      </w:r>
      <w:proofErr w:type="gramStart"/>
      <w:r w:rsidRPr="00C44C86">
        <w:rPr>
          <w:rFonts w:hint="eastAsia"/>
          <w:kern w:val="2"/>
        </w:rPr>
        <w:t>供消</w:t>
      </w:r>
      <w:proofErr w:type="gramEnd"/>
      <w:r w:rsidRPr="00C44C86">
        <w:rPr>
          <w:rFonts w:hint="eastAsia"/>
          <w:kern w:val="2"/>
        </w:rPr>
        <w:t>防器材设备应是本年度（202</w:t>
      </w:r>
      <w:r>
        <w:rPr>
          <w:rFonts w:hint="eastAsia"/>
          <w:kern w:val="2"/>
        </w:rPr>
        <w:t>1</w:t>
      </w:r>
      <w:r w:rsidRPr="00C44C86">
        <w:rPr>
          <w:rFonts w:hint="eastAsia"/>
          <w:kern w:val="2"/>
        </w:rPr>
        <w:t>年）生产销售的产品，其中手提式干粉灭火器应是供货当月生产销售的产品</w:t>
      </w:r>
      <w:r w:rsidR="00BF0996">
        <w:rPr>
          <w:rFonts w:hint="eastAsia"/>
          <w:kern w:val="2"/>
        </w:rPr>
        <w:t>，</w:t>
      </w:r>
      <w:r w:rsidRPr="00C44C86">
        <w:rPr>
          <w:rFonts w:hint="eastAsia"/>
          <w:kern w:val="2"/>
        </w:rPr>
        <w:t>并且每个消防器材设备上均应有产品检验合格证、消防强制认证、消防产品身份识别证；</w:t>
      </w:r>
    </w:p>
    <w:p w:rsidR="00C44C86" w:rsidRPr="00C44C86" w:rsidRDefault="00C44C86" w:rsidP="004F11B3">
      <w:pPr>
        <w:pStyle w:val="ac"/>
        <w:spacing w:before="0" w:beforeAutospacing="0" w:after="0" w:afterAutospacing="0" w:line="360" w:lineRule="auto"/>
        <w:ind w:firstLineChars="200" w:firstLine="480"/>
        <w:jc w:val="both"/>
        <w:rPr>
          <w:kern w:val="2"/>
        </w:rPr>
      </w:pPr>
      <w:r w:rsidRPr="00C44C86">
        <w:rPr>
          <w:rFonts w:hint="eastAsia"/>
          <w:kern w:val="2"/>
        </w:rPr>
        <w:t>5.须提供全新的消防器材设备产品（含零部件、配件等），表面无划伤、无碰撞损坏痕迹，且权属清楚，不得侵害他人的知识产权。</w:t>
      </w:r>
    </w:p>
    <w:p w:rsidR="009720A3" w:rsidRPr="004F11B3" w:rsidRDefault="00135DEC" w:rsidP="004F11B3">
      <w:pPr>
        <w:spacing w:line="360" w:lineRule="auto"/>
        <w:rPr>
          <w:rFonts w:ascii="宋体" w:eastAsia="宋体" w:hAnsi="宋体" w:cs="宋体"/>
          <w:b/>
          <w:sz w:val="24"/>
        </w:rPr>
      </w:pPr>
      <w:r w:rsidRPr="004F11B3">
        <w:rPr>
          <w:rFonts w:ascii="宋体" w:eastAsia="宋体" w:hAnsi="宋体" w:cs="宋体" w:hint="eastAsia"/>
          <w:b/>
          <w:sz w:val="24"/>
        </w:rPr>
        <w:t>四、报名资格要求</w:t>
      </w:r>
    </w:p>
    <w:p w:rsidR="004F11B3" w:rsidRPr="00C44C86" w:rsidRDefault="004F11B3" w:rsidP="004F11B3">
      <w:pPr>
        <w:pStyle w:val="ac"/>
        <w:spacing w:before="0" w:beforeAutospacing="0" w:after="0" w:afterAutospacing="0" w:line="360" w:lineRule="auto"/>
        <w:ind w:firstLineChars="200" w:firstLine="480"/>
        <w:jc w:val="both"/>
        <w:rPr>
          <w:kern w:val="2"/>
        </w:rPr>
      </w:pPr>
      <w:r w:rsidRPr="00C44C86">
        <w:rPr>
          <w:rFonts w:hint="eastAsia"/>
          <w:kern w:val="2"/>
        </w:rPr>
        <w:t>1.符合《中华人民共和国采购法》第二十二条规定；</w:t>
      </w:r>
    </w:p>
    <w:p w:rsidR="004F11B3" w:rsidRPr="00C44C86" w:rsidRDefault="004F11B3" w:rsidP="004F11B3">
      <w:pPr>
        <w:pStyle w:val="ac"/>
        <w:spacing w:before="0" w:beforeAutospacing="0" w:after="0" w:afterAutospacing="0" w:line="360" w:lineRule="auto"/>
        <w:ind w:firstLineChars="200" w:firstLine="480"/>
        <w:jc w:val="both"/>
        <w:rPr>
          <w:kern w:val="2"/>
        </w:rPr>
      </w:pPr>
      <w:r w:rsidRPr="00C44C86">
        <w:rPr>
          <w:rFonts w:hint="eastAsia"/>
          <w:kern w:val="2"/>
        </w:rPr>
        <w:t>2.</w:t>
      </w:r>
      <w:r>
        <w:rPr>
          <w:rFonts w:hint="eastAsia"/>
          <w:kern w:val="2"/>
        </w:rPr>
        <w:t>供货商</w:t>
      </w:r>
      <w:r w:rsidRPr="00C44C86">
        <w:rPr>
          <w:rFonts w:hint="eastAsia"/>
          <w:kern w:val="2"/>
        </w:rPr>
        <w:t>营业执照范围须包含相关消防产品；</w:t>
      </w:r>
    </w:p>
    <w:p w:rsidR="004F11B3" w:rsidRPr="00C44C86" w:rsidRDefault="004F11B3" w:rsidP="004F11B3">
      <w:pPr>
        <w:pStyle w:val="ac"/>
        <w:spacing w:before="0" w:beforeAutospacing="0" w:after="0" w:afterAutospacing="0" w:line="360" w:lineRule="auto"/>
        <w:ind w:firstLineChars="200" w:firstLine="480"/>
        <w:jc w:val="both"/>
        <w:rPr>
          <w:kern w:val="2"/>
        </w:rPr>
      </w:pPr>
      <w:r w:rsidRPr="00C44C86">
        <w:rPr>
          <w:rFonts w:hint="eastAsia"/>
          <w:kern w:val="2"/>
        </w:rPr>
        <w:t>3.</w:t>
      </w:r>
      <w:r>
        <w:rPr>
          <w:rFonts w:hint="eastAsia"/>
          <w:kern w:val="2"/>
        </w:rPr>
        <w:t>供货商</w:t>
      </w:r>
      <w:r w:rsidRPr="00C44C86">
        <w:rPr>
          <w:rFonts w:hint="eastAsia"/>
          <w:kern w:val="2"/>
        </w:rPr>
        <w:t>具有</w:t>
      </w:r>
      <w:proofErr w:type="gramStart"/>
      <w:r w:rsidRPr="00C44C86">
        <w:rPr>
          <w:rFonts w:hint="eastAsia"/>
          <w:kern w:val="2"/>
        </w:rPr>
        <w:t>消防维保二级</w:t>
      </w:r>
      <w:proofErr w:type="gramEnd"/>
      <w:r w:rsidRPr="00C44C86">
        <w:rPr>
          <w:rFonts w:hint="eastAsia"/>
          <w:kern w:val="2"/>
        </w:rPr>
        <w:t>资质证书；</w:t>
      </w:r>
    </w:p>
    <w:p w:rsidR="004F11B3" w:rsidRPr="00C44C86" w:rsidRDefault="004F11B3" w:rsidP="004F11B3">
      <w:pPr>
        <w:pStyle w:val="ac"/>
        <w:spacing w:before="0" w:beforeAutospacing="0" w:after="0" w:afterAutospacing="0" w:line="360" w:lineRule="auto"/>
        <w:ind w:firstLineChars="200" w:firstLine="480"/>
        <w:jc w:val="both"/>
        <w:rPr>
          <w:kern w:val="2"/>
        </w:rPr>
      </w:pPr>
      <w:r>
        <w:rPr>
          <w:rFonts w:hint="eastAsia"/>
          <w:kern w:val="2"/>
        </w:rPr>
        <w:lastRenderedPageBreak/>
        <w:t>4</w:t>
      </w:r>
      <w:r w:rsidRPr="00C44C86">
        <w:rPr>
          <w:rFonts w:hint="eastAsia"/>
          <w:kern w:val="2"/>
        </w:rPr>
        <w:t>.</w:t>
      </w:r>
      <w:r w:rsidRPr="00233C2F">
        <w:rPr>
          <w:rFonts w:hint="eastAsia"/>
          <w:kern w:val="2"/>
        </w:rPr>
        <w:t xml:space="preserve"> </w:t>
      </w:r>
      <w:r>
        <w:rPr>
          <w:rFonts w:hint="eastAsia"/>
          <w:kern w:val="2"/>
        </w:rPr>
        <w:t>供货</w:t>
      </w:r>
      <w:proofErr w:type="gramStart"/>
      <w:r>
        <w:rPr>
          <w:rFonts w:hint="eastAsia"/>
          <w:kern w:val="2"/>
        </w:rPr>
        <w:t>商存在</w:t>
      </w:r>
      <w:proofErr w:type="gramEnd"/>
      <w:r>
        <w:rPr>
          <w:rFonts w:hint="eastAsia"/>
          <w:kern w:val="2"/>
        </w:rPr>
        <w:t>以下不良信用记录情形之一的，不得推荐为成交候选供货商，不得确定为成交供货</w:t>
      </w:r>
      <w:r w:rsidRPr="00C44C86">
        <w:rPr>
          <w:rFonts w:hint="eastAsia"/>
          <w:kern w:val="2"/>
        </w:rPr>
        <w:t>商：</w:t>
      </w:r>
    </w:p>
    <w:p w:rsidR="004F11B3" w:rsidRPr="00C44C86" w:rsidRDefault="004F11B3" w:rsidP="004F11B3">
      <w:pPr>
        <w:pStyle w:val="ac"/>
        <w:spacing w:before="0" w:beforeAutospacing="0" w:after="0" w:afterAutospacing="0" w:line="360" w:lineRule="auto"/>
        <w:ind w:firstLineChars="200" w:firstLine="480"/>
        <w:jc w:val="both"/>
        <w:rPr>
          <w:kern w:val="2"/>
        </w:rPr>
      </w:pPr>
      <w:r w:rsidRPr="00C44C86">
        <w:rPr>
          <w:rFonts w:hint="eastAsia"/>
          <w:kern w:val="2"/>
        </w:rPr>
        <w:t>（1</w:t>
      </w:r>
      <w:r>
        <w:rPr>
          <w:rFonts w:hint="eastAsia"/>
          <w:kern w:val="2"/>
        </w:rPr>
        <w:t>）供货商</w:t>
      </w:r>
      <w:r w:rsidRPr="00C44C86">
        <w:rPr>
          <w:rFonts w:hint="eastAsia"/>
          <w:kern w:val="2"/>
        </w:rPr>
        <w:t>被人民法院列入失信被执行人的；</w:t>
      </w:r>
    </w:p>
    <w:p w:rsidR="004F11B3" w:rsidRPr="00C44C86" w:rsidRDefault="004F11B3" w:rsidP="004F11B3">
      <w:pPr>
        <w:pStyle w:val="ac"/>
        <w:spacing w:before="0" w:beforeAutospacing="0" w:after="0" w:afterAutospacing="0" w:line="360" w:lineRule="auto"/>
        <w:ind w:firstLineChars="200" w:firstLine="480"/>
        <w:jc w:val="both"/>
        <w:rPr>
          <w:kern w:val="2"/>
        </w:rPr>
      </w:pPr>
      <w:r w:rsidRPr="00C44C86">
        <w:rPr>
          <w:rFonts w:hint="eastAsia"/>
          <w:kern w:val="2"/>
        </w:rPr>
        <w:t>（2）</w:t>
      </w:r>
      <w:r>
        <w:rPr>
          <w:rFonts w:hint="eastAsia"/>
          <w:kern w:val="2"/>
        </w:rPr>
        <w:t>供货商</w:t>
      </w:r>
      <w:r w:rsidRPr="00C44C86">
        <w:rPr>
          <w:rFonts w:hint="eastAsia"/>
          <w:kern w:val="2"/>
        </w:rPr>
        <w:t>或其法定代表人或拟派项目经理（项目负责人）被人民检察院列入行贿犯罪档案的；</w:t>
      </w:r>
    </w:p>
    <w:p w:rsidR="004F11B3" w:rsidRPr="00C44C86" w:rsidRDefault="004F11B3" w:rsidP="004F11B3">
      <w:pPr>
        <w:pStyle w:val="ac"/>
        <w:spacing w:before="0" w:beforeAutospacing="0" w:after="0" w:afterAutospacing="0" w:line="360" w:lineRule="auto"/>
        <w:ind w:firstLineChars="200" w:firstLine="480"/>
        <w:jc w:val="both"/>
        <w:rPr>
          <w:kern w:val="2"/>
        </w:rPr>
      </w:pPr>
      <w:r w:rsidRPr="00C44C86">
        <w:rPr>
          <w:rFonts w:hint="eastAsia"/>
          <w:kern w:val="2"/>
        </w:rPr>
        <w:t>（3）</w:t>
      </w:r>
      <w:r>
        <w:rPr>
          <w:rFonts w:hint="eastAsia"/>
          <w:kern w:val="2"/>
        </w:rPr>
        <w:t>供货商</w:t>
      </w:r>
      <w:r w:rsidRPr="00C44C86">
        <w:rPr>
          <w:rFonts w:hint="eastAsia"/>
          <w:kern w:val="2"/>
        </w:rPr>
        <w:t>被工商行政管理部门列入企业经营异常名录的；</w:t>
      </w:r>
    </w:p>
    <w:p w:rsidR="004F11B3" w:rsidRPr="00C44C86" w:rsidRDefault="004F11B3" w:rsidP="004F11B3">
      <w:pPr>
        <w:pStyle w:val="ac"/>
        <w:spacing w:before="0" w:beforeAutospacing="0" w:after="0" w:afterAutospacing="0" w:line="360" w:lineRule="auto"/>
        <w:ind w:firstLineChars="200" w:firstLine="480"/>
        <w:jc w:val="both"/>
        <w:rPr>
          <w:kern w:val="2"/>
        </w:rPr>
      </w:pPr>
      <w:r w:rsidRPr="00C44C86">
        <w:rPr>
          <w:rFonts w:hint="eastAsia"/>
          <w:kern w:val="2"/>
        </w:rPr>
        <w:t>（4）</w:t>
      </w:r>
      <w:r>
        <w:rPr>
          <w:rFonts w:hint="eastAsia"/>
          <w:kern w:val="2"/>
        </w:rPr>
        <w:t>供货商</w:t>
      </w:r>
      <w:r w:rsidRPr="00C44C86">
        <w:rPr>
          <w:rFonts w:hint="eastAsia"/>
          <w:kern w:val="2"/>
        </w:rPr>
        <w:t>被税务部门列入重大税收违法案件当事人名单的；</w:t>
      </w:r>
    </w:p>
    <w:p w:rsidR="004F11B3" w:rsidRPr="00C44C86" w:rsidRDefault="004F11B3" w:rsidP="004F11B3">
      <w:pPr>
        <w:pStyle w:val="ac"/>
        <w:spacing w:before="0" w:beforeAutospacing="0" w:after="0" w:afterAutospacing="0" w:line="360" w:lineRule="auto"/>
        <w:ind w:firstLineChars="200" w:firstLine="480"/>
        <w:jc w:val="both"/>
        <w:rPr>
          <w:kern w:val="2"/>
        </w:rPr>
      </w:pPr>
      <w:r w:rsidRPr="00C44C86">
        <w:rPr>
          <w:rFonts w:hint="eastAsia"/>
          <w:kern w:val="2"/>
        </w:rPr>
        <w:t>（5）</w:t>
      </w:r>
      <w:r>
        <w:rPr>
          <w:rFonts w:hint="eastAsia"/>
          <w:kern w:val="2"/>
        </w:rPr>
        <w:t>供货商</w:t>
      </w:r>
      <w:r w:rsidRPr="00C44C86">
        <w:rPr>
          <w:rFonts w:hint="eastAsia"/>
          <w:kern w:val="2"/>
        </w:rPr>
        <w:t>被政府采购监管部门列入政府采购严重违法失信行为记录名单的。</w:t>
      </w:r>
    </w:p>
    <w:p w:rsidR="009720A3" w:rsidRPr="003E09B4" w:rsidRDefault="00135DEC" w:rsidP="003E09B4">
      <w:pPr>
        <w:spacing w:line="360" w:lineRule="auto"/>
        <w:rPr>
          <w:rFonts w:ascii="宋体" w:eastAsia="宋体" w:hAnsi="宋体" w:cs="宋体"/>
          <w:b/>
          <w:sz w:val="24"/>
        </w:rPr>
      </w:pPr>
      <w:r w:rsidRPr="003E09B4">
        <w:rPr>
          <w:rFonts w:ascii="宋体" w:eastAsia="宋体" w:hAnsi="宋体" w:cs="宋体" w:hint="eastAsia"/>
          <w:b/>
          <w:sz w:val="24"/>
        </w:rPr>
        <w:t>五、获取采购文件</w:t>
      </w:r>
    </w:p>
    <w:p w:rsidR="009720A3" w:rsidRDefault="00135DEC" w:rsidP="001B727F">
      <w:pPr>
        <w:spacing w:line="360" w:lineRule="auto"/>
        <w:ind w:leftChars="100" w:left="210"/>
        <w:rPr>
          <w:rFonts w:ascii="宋体" w:eastAsia="宋体" w:hAnsi="宋体" w:cs="宋体"/>
          <w:sz w:val="24"/>
        </w:rPr>
      </w:pPr>
      <w:r>
        <w:rPr>
          <w:rFonts w:ascii="宋体" w:eastAsia="宋体" w:hAnsi="宋体" w:cs="宋体" w:hint="eastAsia"/>
          <w:sz w:val="24"/>
        </w:rPr>
        <w:t>时间：</w:t>
      </w:r>
      <w:r>
        <w:rPr>
          <w:rFonts w:ascii="宋体" w:eastAsia="宋体" w:hAnsi="宋体" w:cs="宋体" w:hint="eastAsia"/>
          <w:sz w:val="24"/>
          <w:u w:val="single"/>
        </w:rPr>
        <w:t>自公告之日起至投标截止时间前1日</w:t>
      </w:r>
    </w:p>
    <w:p w:rsidR="009720A3" w:rsidRDefault="00135DEC" w:rsidP="001B727F">
      <w:pPr>
        <w:spacing w:line="360" w:lineRule="auto"/>
        <w:ind w:leftChars="100" w:left="210"/>
        <w:rPr>
          <w:rFonts w:ascii="宋体" w:eastAsia="宋体" w:hAnsi="宋体" w:cs="宋体"/>
          <w:sz w:val="24"/>
        </w:rPr>
      </w:pPr>
      <w:r>
        <w:rPr>
          <w:rFonts w:ascii="宋体" w:eastAsia="宋体" w:hAnsi="宋体" w:cs="宋体" w:hint="eastAsia"/>
          <w:sz w:val="24"/>
        </w:rPr>
        <w:t>地点：</w:t>
      </w:r>
      <w:r>
        <w:rPr>
          <w:rFonts w:ascii="宋体" w:eastAsia="宋体" w:hAnsi="宋体" w:cs="宋体" w:hint="eastAsia"/>
          <w:sz w:val="24"/>
          <w:u w:val="single"/>
        </w:rPr>
        <w:t>盐城工业职业技术学院</w:t>
      </w:r>
      <w:r w:rsidR="003E09B4">
        <w:rPr>
          <w:rFonts w:ascii="宋体" w:eastAsia="宋体" w:hAnsi="宋体" w:cs="宋体" w:hint="eastAsia"/>
          <w:sz w:val="24"/>
          <w:u w:val="single"/>
        </w:rPr>
        <w:t>保卫处网站</w:t>
      </w:r>
    </w:p>
    <w:p w:rsidR="009720A3" w:rsidRDefault="00135DEC" w:rsidP="001B727F">
      <w:pPr>
        <w:spacing w:line="360" w:lineRule="auto"/>
        <w:ind w:leftChars="100" w:left="210"/>
        <w:rPr>
          <w:rFonts w:ascii="宋体" w:eastAsia="宋体" w:hAnsi="宋体" w:cs="宋体"/>
          <w:sz w:val="24"/>
        </w:rPr>
      </w:pPr>
      <w:r>
        <w:rPr>
          <w:rFonts w:ascii="宋体" w:eastAsia="宋体" w:hAnsi="宋体" w:cs="宋体" w:hint="eastAsia"/>
          <w:sz w:val="24"/>
        </w:rPr>
        <w:t>方式：</w:t>
      </w:r>
      <w:r>
        <w:rPr>
          <w:rFonts w:ascii="宋体" w:eastAsia="宋体" w:hAnsi="宋体" w:cs="宋体" w:hint="eastAsia"/>
          <w:sz w:val="24"/>
          <w:u w:val="single"/>
        </w:rPr>
        <w:t>符合资格要求的投标人可自行下载采购文件，采购文件见盐城工业职业技术学院</w:t>
      </w:r>
      <w:r w:rsidR="003E09B4">
        <w:rPr>
          <w:rFonts w:ascii="宋体" w:eastAsia="宋体" w:hAnsi="宋体" w:cs="宋体" w:hint="eastAsia"/>
          <w:sz w:val="24"/>
          <w:u w:val="single"/>
        </w:rPr>
        <w:t>保卫处网站</w:t>
      </w:r>
      <w:r>
        <w:rPr>
          <w:rFonts w:ascii="宋体" w:eastAsia="宋体" w:hAnsi="宋体" w:cs="宋体" w:hint="eastAsia"/>
          <w:sz w:val="24"/>
          <w:u w:val="single"/>
        </w:rPr>
        <w:t>公告附件。</w:t>
      </w:r>
    </w:p>
    <w:p w:rsidR="009720A3" w:rsidRDefault="00135DEC" w:rsidP="003E09B4">
      <w:pPr>
        <w:spacing w:line="360" w:lineRule="auto"/>
        <w:ind w:firstLineChars="100" w:firstLine="240"/>
        <w:rPr>
          <w:rFonts w:ascii="宋体" w:eastAsia="宋体" w:hAnsi="宋体" w:cs="宋体"/>
          <w:sz w:val="24"/>
        </w:rPr>
      </w:pPr>
      <w:r>
        <w:rPr>
          <w:rFonts w:ascii="宋体" w:eastAsia="宋体" w:hAnsi="宋体" w:cs="宋体" w:hint="eastAsia"/>
          <w:sz w:val="24"/>
        </w:rPr>
        <w:t>售价：</w:t>
      </w:r>
      <w:r>
        <w:rPr>
          <w:rFonts w:ascii="宋体" w:eastAsia="宋体" w:hAnsi="宋体" w:cs="宋体" w:hint="eastAsia"/>
          <w:sz w:val="24"/>
          <w:u w:val="single"/>
        </w:rPr>
        <w:t>免费</w:t>
      </w:r>
    </w:p>
    <w:p w:rsidR="009720A3" w:rsidRPr="003E09B4" w:rsidRDefault="00135DEC">
      <w:pPr>
        <w:spacing w:line="360" w:lineRule="auto"/>
        <w:rPr>
          <w:rFonts w:ascii="宋体" w:eastAsia="宋体" w:hAnsi="宋体" w:cs="宋体"/>
          <w:b/>
          <w:sz w:val="24"/>
        </w:rPr>
      </w:pPr>
      <w:r w:rsidRPr="003E09B4">
        <w:rPr>
          <w:rFonts w:ascii="宋体" w:eastAsia="宋体" w:hAnsi="宋体" w:cs="宋体" w:hint="eastAsia"/>
          <w:b/>
          <w:sz w:val="24"/>
        </w:rPr>
        <w:t>六、响应文件提交</w:t>
      </w:r>
    </w:p>
    <w:p w:rsidR="009720A3" w:rsidRDefault="00135DEC" w:rsidP="00AE6939">
      <w:pPr>
        <w:spacing w:line="360" w:lineRule="auto"/>
        <w:ind w:firstLineChars="200" w:firstLine="480"/>
        <w:rPr>
          <w:rFonts w:ascii="宋体" w:eastAsia="宋体" w:hAnsi="宋体" w:cs="宋体"/>
          <w:sz w:val="24"/>
        </w:rPr>
      </w:pPr>
      <w:r>
        <w:rPr>
          <w:rFonts w:ascii="宋体" w:eastAsia="宋体" w:hAnsi="宋体" w:cs="宋体" w:hint="eastAsia"/>
          <w:sz w:val="24"/>
        </w:rPr>
        <w:t>提交时间：</w:t>
      </w:r>
      <w:r w:rsidR="003E09B4">
        <w:rPr>
          <w:rFonts w:ascii="宋体" w:eastAsia="宋体" w:hAnsi="宋体" w:cs="宋体" w:hint="eastAsia"/>
          <w:sz w:val="24"/>
          <w:u w:val="single"/>
        </w:rPr>
        <w:t>2</w:t>
      </w:r>
      <w:r w:rsidR="003E09B4">
        <w:rPr>
          <w:rFonts w:ascii="宋体" w:eastAsia="宋体" w:hAnsi="宋体" w:cs="宋体" w:hint="eastAsia"/>
          <w:color w:val="000000" w:themeColor="text1"/>
          <w:sz w:val="24"/>
          <w:u w:val="single"/>
        </w:rPr>
        <w:t>021</w:t>
      </w:r>
      <w:r w:rsidR="003E09B4">
        <w:rPr>
          <w:rFonts w:ascii="宋体" w:eastAsia="宋体" w:hAnsi="宋体" w:cs="宋体" w:hint="eastAsia"/>
          <w:bCs/>
          <w:color w:val="000000" w:themeColor="text1"/>
          <w:sz w:val="24"/>
          <w:u w:val="single"/>
        </w:rPr>
        <w:t>年6月</w:t>
      </w:r>
      <w:r w:rsidR="00C17A35">
        <w:rPr>
          <w:rFonts w:ascii="宋体" w:eastAsia="宋体" w:hAnsi="宋体" w:cs="宋体" w:hint="eastAsia"/>
          <w:bCs/>
          <w:color w:val="000000" w:themeColor="text1"/>
          <w:sz w:val="24"/>
          <w:u w:val="single"/>
        </w:rPr>
        <w:t>8</w:t>
      </w:r>
      <w:bookmarkStart w:id="2" w:name="_GoBack"/>
      <w:bookmarkEnd w:id="2"/>
      <w:r w:rsidR="003E09B4">
        <w:rPr>
          <w:rFonts w:ascii="宋体" w:eastAsia="宋体" w:hAnsi="宋体" w:cs="宋体" w:hint="eastAsia"/>
          <w:bCs/>
          <w:color w:val="000000" w:themeColor="text1"/>
          <w:sz w:val="24"/>
          <w:u w:val="single"/>
        </w:rPr>
        <w:t>日1</w:t>
      </w:r>
      <w:r w:rsidR="003E09B4">
        <w:rPr>
          <w:rFonts w:ascii="宋体" w:eastAsia="宋体" w:hAnsi="宋体" w:cs="宋体" w:hint="eastAsia"/>
          <w:bCs/>
          <w:sz w:val="24"/>
          <w:u w:val="single"/>
        </w:rPr>
        <w:t>5点前（</w:t>
      </w:r>
      <w:r w:rsidR="003E09B4">
        <w:rPr>
          <w:rFonts w:ascii="宋体" w:eastAsia="宋体" w:hAnsi="宋体" w:cs="宋体" w:hint="eastAsia"/>
          <w:bCs/>
          <w:sz w:val="24"/>
        </w:rPr>
        <w:t>北京时间）</w:t>
      </w:r>
    </w:p>
    <w:p w:rsidR="009720A3" w:rsidRDefault="00135DEC" w:rsidP="00AE6939">
      <w:pPr>
        <w:spacing w:line="360" w:lineRule="auto"/>
        <w:ind w:firstLineChars="200" w:firstLine="480"/>
        <w:rPr>
          <w:rFonts w:ascii="宋体" w:eastAsia="宋体" w:hAnsi="宋体" w:cs="宋体"/>
          <w:sz w:val="24"/>
        </w:rPr>
      </w:pPr>
      <w:r>
        <w:rPr>
          <w:rFonts w:ascii="宋体" w:eastAsia="宋体" w:hAnsi="宋体" w:cs="宋体" w:hint="eastAsia"/>
          <w:sz w:val="24"/>
        </w:rPr>
        <w:t>地点：盐城工业职业技术学院</w:t>
      </w:r>
      <w:r w:rsidR="003E09B4">
        <w:rPr>
          <w:rFonts w:ascii="宋体" w:eastAsia="宋体" w:hAnsi="宋体" w:cs="宋体" w:hint="eastAsia"/>
          <w:sz w:val="24"/>
        </w:rPr>
        <w:t>（解放南路285号）保卫处</w:t>
      </w:r>
    </w:p>
    <w:p w:rsidR="009720A3" w:rsidRPr="00AE6939" w:rsidRDefault="00135DEC">
      <w:pPr>
        <w:spacing w:line="360" w:lineRule="auto"/>
        <w:rPr>
          <w:rFonts w:ascii="宋体" w:eastAsia="宋体" w:hAnsi="宋体" w:cs="宋体"/>
          <w:b/>
          <w:sz w:val="24"/>
        </w:rPr>
      </w:pPr>
      <w:r w:rsidRPr="00AE6939">
        <w:rPr>
          <w:rFonts w:ascii="宋体" w:eastAsia="宋体" w:hAnsi="宋体" w:cs="宋体" w:hint="eastAsia"/>
          <w:b/>
          <w:sz w:val="24"/>
        </w:rPr>
        <w:t>七、公开期限</w:t>
      </w:r>
    </w:p>
    <w:p w:rsidR="009720A3" w:rsidRDefault="00135DEC" w:rsidP="00AE6939">
      <w:pPr>
        <w:spacing w:line="360" w:lineRule="auto"/>
        <w:ind w:firstLineChars="200" w:firstLine="480"/>
        <w:rPr>
          <w:rFonts w:ascii="宋体" w:eastAsia="宋体" w:hAnsi="宋体" w:cs="宋体"/>
          <w:sz w:val="24"/>
        </w:rPr>
      </w:pPr>
      <w:r>
        <w:rPr>
          <w:rFonts w:ascii="宋体" w:eastAsia="宋体" w:hAnsi="宋体" w:cs="宋体" w:hint="eastAsia"/>
          <w:sz w:val="24"/>
        </w:rPr>
        <w:t>自本公告发布之日起3个工作日</w:t>
      </w:r>
      <w:r w:rsidR="00AE6939">
        <w:rPr>
          <w:rFonts w:ascii="宋体" w:eastAsia="宋体" w:hAnsi="宋体" w:cs="宋体" w:hint="eastAsia"/>
          <w:sz w:val="24"/>
        </w:rPr>
        <w:t>。</w:t>
      </w:r>
    </w:p>
    <w:p w:rsidR="00AE6939" w:rsidRPr="00AE6939" w:rsidRDefault="00AE6939" w:rsidP="00AE6939">
      <w:pPr>
        <w:spacing w:line="360" w:lineRule="auto"/>
        <w:rPr>
          <w:rFonts w:ascii="宋体" w:eastAsia="宋体" w:hAnsi="宋体" w:cs="宋体"/>
          <w:b/>
          <w:sz w:val="24"/>
        </w:rPr>
      </w:pPr>
      <w:r w:rsidRPr="00AE6939">
        <w:rPr>
          <w:rFonts w:ascii="宋体" w:eastAsia="宋体" w:hAnsi="宋体" w:cs="宋体" w:hint="eastAsia"/>
          <w:b/>
          <w:sz w:val="24"/>
        </w:rPr>
        <w:t>八、其他补充事宜</w:t>
      </w:r>
    </w:p>
    <w:p w:rsidR="00AE6939" w:rsidRPr="00AE6939" w:rsidRDefault="00AE6939" w:rsidP="00AE6939">
      <w:pPr>
        <w:pStyle w:val="ac"/>
        <w:spacing w:before="0" w:beforeAutospacing="0" w:after="0" w:afterAutospacing="0" w:line="360" w:lineRule="auto"/>
        <w:ind w:firstLineChars="200" w:firstLine="480"/>
        <w:jc w:val="both"/>
        <w:rPr>
          <w:kern w:val="2"/>
        </w:rPr>
      </w:pPr>
      <w:r w:rsidRPr="00AE6939">
        <w:rPr>
          <w:rFonts w:hint="eastAsia"/>
          <w:kern w:val="2"/>
        </w:rPr>
        <w:t>1.有关本次招标的事项若存在变动或修改，敬请及时关注“盐城工业职业技术学院保卫处网站”发布的信息更正公告</w:t>
      </w:r>
      <w:r>
        <w:rPr>
          <w:rFonts w:hint="eastAsia"/>
          <w:kern w:val="2"/>
        </w:rPr>
        <w:t>；</w:t>
      </w:r>
    </w:p>
    <w:p w:rsidR="00AE6939" w:rsidRPr="00AE6939" w:rsidRDefault="00AE6939" w:rsidP="00AE6939">
      <w:pPr>
        <w:pStyle w:val="ac"/>
        <w:spacing w:before="0" w:beforeAutospacing="0" w:after="0" w:afterAutospacing="0" w:line="360" w:lineRule="auto"/>
        <w:ind w:firstLineChars="200" w:firstLine="480"/>
        <w:jc w:val="both"/>
        <w:rPr>
          <w:kern w:val="2"/>
        </w:rPr>
      </w:pPr>
      <w:r w:rsidRPr="00AE6939">
        <w:rPr>
          <w:rFonts w:hint="eastAsia"/>
          <w:kern w:val="2"/>
        </w:rPr>
        <w:t>2.报价</w:t>
      </w:r>
      <w:proofErr w:type="gramStart"/>
      <w:r w:rsidRPr="00AE6939">
        <w:rPr>
          <w:rFonts w:hint="eastAsia"/>
          <w:kern w:val="2"/>
        </w:rPr>
        <w:t>须包括</w:t>
      </w:r>
      <w:proofErr w:type="gramEnd"/>
      <w:r w:rsidRPr="00AE6939">
        <w:rPr>
          <w:rFonts w:hint="eastAsia"/>
          <w:kern w:val="2"/>
        </w:rPr>
        <w:t>所有运费、安装费、人工费、税费和管理费等所有费用</w:t>
      </w:r>
      <w:r>
        <w:rPr>
          <w:rFonts w:hint="eastAsia"/>
          <w:kern w:val="2"/>
        </w:rPr>
        <w:t>；</w:t>
      </w:r>
    </w:p>
    <w:p w:rsidR="00AE6939" w:rsidRPr="00AE6939" w:rsidRDefault="00AE6939" w:rsidP="00AE6939">
      <w:pPr>
        <w:pStyle w:val="ac"/>
        <w:spacing w:before="0" w:beforeAutospacing="0" w:after="0" w:afterAutospacing="0" w:line="360" w:lineRule="auto"/>
        <w:ind w:firstLineChars="200" w:firstLine="480"/>
        <w:jc w:val="both"/>
        <w:rPr>
          <w:kern w:val="2"/>
        </w:rPr>
      </w:pPr>
      <w:r w:rsidRPr="00AE6939">
        <w:rPr>
          <w:rFonts w:hint="eastAsia"/>
          <w:kern w:val="2"/>
        </w:rPr>
        <w:t>3.疫情防控期间投标人注意事项</w:t>
      </w:r>
    </w:p>
    <w:p w:rsidR="00AE6939" w:rsidRPr="00AE6939" w:rsidRDefault="00AE6939" w:rsidP="00AE6939">
      <w:pPr>
        <w:pStyle w:val="ac"/>
        <w:spacing w:before="0" w:beforeAutospacing="0" w:after="0" w:afterAutospacing="0" w:line="360" w:lineRule="auto"/>
        <w:ind w:firstLineChars="200" w:firstLine="480"/>
        <w:jc w:val="both"/>
        <w:rPr>
          <w:kern w:val="2"/>
        </w:rPr>
      </w:pPr>
      <w:r w:rsidRPr="00AE6939">
        <w:rPr>
          <w:rFonts w:hint="eastAsia"/>
          <w:kern w:val="2"/>
        </w:rPr>
        <w:t>因疫情防控需要，为确保校园安全，投标人进入盐城工业职业技术学院校区时应服从下列疫情防控措施：</w:t>
      </w:r>
    </w:p>
    <w:p w:rsidR="00AE6939" w:rsidRPr="00AE6939" w:rsidRDefault="00AE6939" w:rsidP="00AE6939">
      <w:pPr>
        <w:pStyle w:val="ac"/>
        <w:spacing w:before="0" w:beforeAutospacing="0" w:after="0" w:afterAutospacing="0" w:line="360" w:lineRule="auto"/>
        <w:ind w:firstLineChars="200" w:firstLine="480"/>
        <w:jc w:val="both"/>
        <w:rPr>
          <w:kern w:val="2"/>
        </w:rPr>
      </w:pPr>
      <w:r w:rsidRPr="00AE6939">
        <w:rPr>
          <w:rFonts w:hint="eastAsia"/>
          <w:kern w:val="2"/>
        </w:rPr>
        <w:t>（1）投标人从解放南路东门进出；投标人车辆一律不得进入校园。</w:t>
      </w:r>
    </w:p>
    <w:p w:rsidR="00AE6939" w:rsidRPr="00AE6939" w:rsidRDefault="00AE6939" w:rsidP="00AE6939">
      <w:pPr>
        <w:pStyle w:val="ac"/>
        <w:spacing w:before="0" w:beforeAutospacing="0" w:after="0" w:afterAutospacing="0" w:line="360" w:lineRule="auto"/>
        <w:ind w:firstLineChars="200" w:firstLine="480"/>
        <w:jc w:val="both"/>
        <w:rPr>
          <w:kern w:val="2"/>
        </w:rPr>
      </w:pPr>
      <w:r w:rsidRPr="00AE6939">
        <w:rPr>
          <w:rFonts w:hint="eastAsia"/>
          <w:kern w:val="2"/>
        </w:rPr>
        <w:lastRenderedPageBreak/>
        <w:t>（2）各投标人项目授权代表限1人进入校园；项目授权代表进入校园时须自行配戴口罩、做好手部消毒及投标文件等消毒防护工作。</w:t>
      </w:r>
    </w:p>
    <w:p w:rsidR="00AE6939" w:rsidRPr="00AE6939" w:rsidRDefault="00AE6939" w:rsidP="00AE6939">
      <w:pPr>
        <w:pStyle w:val="ac"/>
        <w:spacing w:before="0" w:beforeAutospacing="0" w:after="0" w:afterAutospacing="0" w:line="360" w:lineRule="auto"/>
        <w:ind w:firstLineChars="200" w:firstLine="480"/>
        <w:jc w:val="both"/>
        <w:rPr>
          <w:kern w:val="2"/>
        </w:rPr>
      </w:pPr>
      <w:r w:rsidRPr="00AE6939">
        <w:rPr>
          <w:rFonts w:hint="eastAsia"/>
          <w:kern w:val="2"/>
        </w:rPr>
        <w:t>（3）投标人进入校园前须在东门</w:t>
      </w:r>
      <w:proofErr w:type="gramStart"/>
      <w:r w:rsidRPr="00AE6939">
        <w:rPr>
          <w:rFonts w:hint="eastAsia"/>
          <w:kern w:val="2"/>
        </w:rPr>
        <w:t>外相关</w:t>
      </w:r>
      <w:proofErr w:type="gramEnd"/>
      <w:r w:rsidRPr="00AE6939">
        <w:rPr>
          <w:rFonts w:hint="eastAsia"/>
          <w:kern w:val="2"/>
        </w:rPr>
        <w:t>工作人员处进行信息实名登记并接受体温测量（体温异常者拒绝进入校园），主动出示有效“健康码”（非绿色健康</w:t>
      </w:r>
      <w:proofErr w:type="gramStart"/>
      <w:r w:rsidRPr="00AE6939">
        <w:rPr>
          <w:rFonts w:hint="eastAsia"/>
          <w:kern w:val="2"/>
        </w:rPr>
        <w:t>码拒绝</w:t>
      </w:r>
      <w:proofErr w:type="gramEnd"/>
      <w:r w:rsidRPr="00AE6939">
        <w:rPr>
          <w:rFonts w:hint="eastAsia"/>
          <w:kern w:val="2"/>
        </w:rPr>
        <w:t>进入校园），出示本人近14天的出行轨迹（可通过手机短信查询），来校前14天内有疫情中高风险疫区（以开标前一日权威发布的疫情风险等级区域划分为依据）旅居史的人员一律不得进入校园。</w:t>
      </w:r>
    </w:p>
    <w:p w:rsidR="00AE6939" w:rsidRPr="00AE6939" w:rsidRDefault="00AE6939" w:rsidP="00AE6939">
      <w:pPr>
        <w:pStyle w:val="ac"/>
        <w:spacing w:before="0" w:beforeAutospacing="0" w:after="0" w:afterAutospacing="0" w:line="360" w:lineRule="auto"/>
        <w:ind w:firstLineChars="200" w:firstLine="480"/>
        <w:jc w:val="both"/>
        <w:rPr>
          <w:kern w:val="2"/>
        </w:rPr>
      </w:pPr>
      <w:r w:rsidRPr="00AE6939">
        <w:rPr>
          <w:rFonts w:hint="eastAsia"/>
          <w:kern w:val="2"/>
        </w:rPr>
        <w:t>（4）投标人进入校园后应在指定地点参与投标活动，不到非相关场所活动；投标工作结束后应立即离开校园，不逗留。</w:t>
      </w:r>
    </w:p>
    <w:p w:rsidR="00AE6939" w:rsidRPr="00AE6939" w:rsidRDefault="00AE6939" w:rsidP="00AE6939">
      <w:pPr>
        <w:pStyle w:val="ac"/>
        <w:spacing w:before="0" w:beforeAutospacing="0" w:after="0" w:afterAutospacing="0" w:line="360" w:lineRule="auto"/>
        <w:ind w:firstLineChars="200" w:firstLine="480"/>
        <w:jc w:val="both"/>
        <w:rPr>
          <w:kern w:val="2"/>
        </w:rPr>
      </w:pPr>
      <w:r w:rsidRPr="00AE6939">
        <w:rPr>
          <w:rFonts w:hint="eastAsia"/>
          <w:kern w:val="2"/>
        </w:rPr>
        <w:t>请各投标人预留好相应时间，配合做好上述管控措施。</w:t>
      </w:r>
    </w:p>
    <w:p w:rsidR="00AE6939" w:rsidRPr="00AE6939" w:rsidRDefault="00275EE0" w:rsidP="00AE6939">
      <w:pPr>
        <w:pStyle w:val="ac"/>
        <w:spacing w:before="0" w:beforeAutospacing="0" w:after="0" w:afterAutospacing="0" w:line="360" w:lineRule="auto"/>
        <w:jc w:val="both"/>
        <w:rPr>
          <w:b/>
          <w:kern w:val="2"/>
        </w:rPr>
      </w:pPr>
      <w:bookmarkStart w:id="3" w:name="_Toc28359085"/>
      <w:bookmarkStart w:id="4" w:name="_Toc35393627"/>
      <w:bookmarkStart w:id="5" w:name="_Toc35393796"/>
      <w:bookmarkStart w:id="6" w:name="_Toc28359008"/>
      <w:r>
        <w:rPr>
          <w:rFonts w:hint="eastAsia"/>
          <w:b/>
          <w:kern w:val="2"/>
        </w:rPr>
        <w:t>九</w:t>
      </w:r>
      <w:r w:rsidR="00AE6939" w:rsidRPr="00AE6939">
        <w:rPr>
          <w:rFonts w:hint="eastAsia"/>
          <w:b/>
          <w:kern w:val="2"/>
        </w:rPr>
        <w:t>、联系</w:t>
      </w:r>
      <w:bookmarkEnd w:id="3"/>
      <w:bookmarkEnd w:id="4"/>
      <w:bookmarkEnd w:id="5"/>
      <w:bookmarkEnd w:id="6"/>
      <w:r w:rsidR="00AE6939" w:rsidRPr="00AE6939">
        <w:rPr>
          <w:rFonts w:hint="eastAsia"/>
          <w:b/>
          <w:kern w:val="2"/>
        </w:rPr>
        <w:t>人</w:t>
      </w:r>
    </w:p>
    <w:p w:rsidR="00AE6939" w:rsidRPr="00AE6939" w:rsidRDefault="00AE6939" w:rsidP="00AE6939">
      <w:pPr>
        <w:pStyle w:val="ac"/>
        <w:spacing w:before="0" w:beforeAutospacing="0" w:after="0" w:afterAutospacing="0" w:line="360" w:lineRule="auto"/>
        <w:ind w:firstLineChars="200" w:firstLine="480"/>
        <w:jc w:val="both"/>
        <w:rPr>
          <w:kern w:val="2"/>
        </w:rPr>
      </w:pPr>
      <w:bookmarkStart w:id="7" w:name="_Toc28359096"/>
      <w:bookmarkStart w:id="8" w:name="_Toc35393806"/>
      <w:bookmarkStart w:id="9" w:name="_Toc28359019"/>
      <w:bookmarkStart w:id="10" w:name="_Toc35393637"/>
      <w:r w:rsidRPr="00AE6939">
        <w:rPr>
          <w:rFonts w:hint="eastAsia"/>
          <w:kern w:val="2"/>
        </w:rPr>
        <w:t>1.采购人信息</w:t>
      </w:r>
      <w:bookmarkEnd w:id="7"/>
      <w:bookmarkEnd w:id="8"/>
      <w:bookmarkEnd w:id="9"/>
      <w:bookmarkEnd w:id="10"/>
    </w:p>
    <w:p w:rsidR="00AE6939" w:rsidRPr="00AE6939" w:rsidRDefault="00AE6939" w:rsidP="00AE6939">
      <w:pPr>
        <w:pStyle w:val="ac"/>
        <w:spacing w:before="0" w:beforeAutospacing="0" w:after="0" w:afterAutospacing="0" w:line="360" w:lineRule="auto"/>
        <w:ind w:firstLineChars="200" w:firstLine="480"/>
        <w:jc w:val="both"/>
        <w:rPr>
          <w:kern w:val="2"/>
        </w:rPr>
      </w:pPr>
      <w:r w:rsidRPr="00AE6939">
        <w:rPr>
          <w:rFonts w:hint="eastAsia"/>
          <w:kern w:val="2"/>
        </w:rPr>
        <w:t>名称：盐城工业职业技术学院</w:t>
      </w:r>
    </w:p>
    <w:p w:rsidR="00AE6939" w:rsidRPr="00AE6939" w:rsidRDefault="00AE6939" w:rsidP="00AE6939">
      <w:pPr>
        <w:pStyle w:val="ac"/>
        <w:spacing w:before="0" w:beforeAutospacing="0" w:after="0" w:afterAutospacing="0" w:line="360" w:lineRule="auto"/>
        <w:ind w:firstLineChars="200" w:firstLine="480"/>
        <w:jc w:val="both"/>
        <w:rPr>
          <w:kern w:val="2"/>
        </w:rPr>
      </w:pPr>
      <w:r w:rsidRPr="00AE6939">
        <w:rPr>
          <w:rFonts w:hint="eastAsia"/>
          <w:kern w:val="2"/>
        </w:rPr>
        <w:t>地址：解放南路285号</w:t>
      </w:r>
    </w:p>
    <w:p w:rsidR="00AE6939" w:rsidRPr="00AE6939" w:rsidRDefault="00AE6939" w:rsidP="00AE6939">
      <w:pPr>
        <w:pStyle w:val="ac"/>
        <w:spacing w:before="0" w:beforeAutospacing="0" w:after="0" w:afterAutospacing="0" w:line="360" w:lineRule="auto"/>
        <w:ind w:firstLineChars="200" w:firstLine="480"/>
        <w:jc w:val="both"/>
        <w:rPr>
          <w:kern w:val="2"/>
        </w:rPr>
      </w:pPr>
      <w:r w:rsidRPr="00AE6939">
        <w:rPr>
          <w:rFonts w:hint="eastAsia"/>
          <w:kern w:val="2"/>
        </w:rPr>
        <w:t xml:space="preserve">联系人：孙老师              </w:t>
      </w:r>
    </w:p>
    <w:p w:rsidR="00AE6939" w:rsidRPr="00AE6939" w:rsidRDefault="00AE6939" w:rsidP="00AE6939">
      <w:pPr>
        <w:pStyle w:val="ac"/>
        <w:spacing w:before="0" w:beforeAutospacing="0" w:after="0" w:afterAutospacing="0" w:line="360" w:lineRule="auto"/>
        <w:ind w:firstLineChars="200" w:firstLine="480"/>
        <w:jc w:val="both"/>
        <w:rPr>
          <w:kern w:val="2"/>
        </w:rPr>
      </w:pPr>
      <w:r w:rsidRPr="00AE6939">
        <w:rPr>
          <w:rFonts w:hint="eastAsia"/>
          <w:kern w:val="2"/>
        </w:rPr>
        <w:t xml:space="preserve">联系电话：13851092406 </w:t>
      </w:r>
    </w:p>
    <w:p w:rsidR="00AE6939" w:rsidRPr="00AE6939" w:rsidRDefault="00AE6939" w:rsidP="00AE6939">
      <w:pPr>
        <w:pStyle w:val="ac"/>
        <w:spacing w:before="0" w:beforeAutospacing="0" w:after="0" w:afterAutospacing="0" w:line="360" w:lineRule="auto"/>
        <w:ind w:firstLineChars="200" w:firstLine="480"/>
        <w:jc w:val="both"/>
        <w:rPr>
          <w:kern w:val="2"/>
        </w:rPr>
      </w:pPr>
      <w:bookmarkStart w:id="11" w:name="_Toc35393808"/>
      <w:bookmarkStart w:id="12" w:name="_Toc35393639"/>
      <w:bookmarkStart w:id="13" w:name="_Toc28359021"/>
      <w:bookmarkStart w:id="14" w:name="_Toc28359098"/>
      <w:r w:rsidRPr="00AE6939">
        <w:rPr>
          <w:rFonts w:hint="eastAsia"/>
          <w:kern w:val="2"/>
        </w:rPr>
        <w:t>2.项目联系方式</w:t>
      </w:r>
      <w:bookmarkEnd w:id="11"/>
      <w:bookmarkEnd w:id="12"/>
      <w:bookmarkEnd w:id="13"/>
      <w:bookmarkEnd w:id="14"/>
    </w:p>
    <w:p w:rsidR="00AE6939" w:rsidRPr="00AE6939" w:rsidRDefault="00AE6939" w:rsidP="00AE6939">
      <w:pPr>
        <w:pStyle w:val="ac"/>
        <w:spacing w:before="0" w:beforeAutospacing="0" w:after="0" w:afterAutospacing="0" w:line="360" w:lineRule="auto"/>
        <w:ind w:firstLineChars="200" w:firstLine="480"/>
        <w:jc w:val="both"/>
        <w:rPr>
          <w:kern w:val="2"/>
        </w:rPr>
      </w:pPr>
      <w:r w:rsidRPr="00AE6939">
        <w:rPr>
          <w:rFonts w:hint="eastAsia"/>
          <w:kern w:val="2"/>
        </w:rPr>
        <w:t xml:space="preserve">项目联系人：戴老师 </w:t>
      </w:r>
    </w:p>
    <w:p w:rsidR="00AE6939" w:rsidRPr="00AE6939" w:rsidRDefault="00AE6939" w:rsidP="00AE6939">
      <w:pPr>
        <w:pStyle w:val="ac"/>
        <w:spacing w:before="0" w:beforeAutospacing="0" w:after="0" w:afterAutospacing="0" w:line="360" w:lineRule="auto"/>
        <w:ind w:firstLineChars="200" w:firstLine="480"/>
        <w:jc w:val="both"/>
        <w:rPr>
          <w:kern w:val="2"/>
        </w:rPr>
      </w:pPr>
      <w:r w:rsidRPr="00AE6939">
        <w:rPr>
          <w:rFonts w:hint="eastAsia"/>
          <w:kern w:val="2"/>
        </w:rPr>
        <w:t xml:space="preserve">电话：13961933372　</w:t>
      </w:r>
    </w:p>
    <w:p w:rsidR="009720A3" w:rsidRPr="00AE6939" w:rsidRDefault="009720A3" w:rsidP="00AE6939">
      <w:pPr>
        <w:pStyle w:val="ac"/>
        <w:spacing w:before="0" w:beforeAutospacing="0" w:after="0" w:afterAutospacing="0" w:line="360" w:lineRule="auto"/>
        <w:ind w:firstLineChars="200" w:firstLine="480"/>
        <w:jc w:val="both"/>
        <w:rPr>
          <w:kern w:val="2"/>
        </w:rPr>
      </w:pPr>
    </w:p>
    <w:p w:rsidR="009720A3" w:rsidRDefault="009720A3">
      <w:pPr>
        <w:spacing w:line="360" w:lineRule="auto"/>
        <w:rPr>
          <w:rFonts w:ascii="宋体" w:eastAsia="宋体" w:hAnsi="宋体" w:cs="宋体"/>
          <w:sz w:val="24"/>
        </w:rPr>
      </w:pPr>
    </w:p>
    <w:p w:rsidR="009720A3" w:rsidRDefault="009720A3">
      <w:pPr>
        <w:snapToGrid w:val="0"/>
        <w:spacing w:before="120" w:after="120" w:line="360" w:lineRule="auto"/>
        <w:jc w:val="center"/>
        <w:rPr>
          <w:rFonts w:ascii="宋体" w:eastAsia="宋体" w:hAnsi="宋体" w:cs="宋体"/>
          <w:sz w:val="24"/>
        </w:rPr>
      </w:pPr>
    </w:p>
    <w:p w:rsidR="009720A3" w:rsidRDefault="009720A3">
      <w:pPr>
        <w:snapToGrid w:val="0"/>
        <w:spacing w:before="120" w:after="120" w:line="360" w:lineRule="auto"/>
        <w:jc w:val="center"/>
        <w:rPr>
          <w:rFonts w:ascii="宋体" w:eastAsia="宋体" w:hAnsi="宋体" w:cs="宋体"/>
          <w:sz w:val="24"/>
        </w:rPr>
      </w:pPr>
    </w:p>
    <w:p w:rsidR="009720A3" w:rsidRDefault="009720A3">
      <w:pPr>
        <w:pStyle w:val="4"/>
        <w:rPr>
          <w:rFonts w:ascii="宋体" w:eastAsia="宋体" w:hAnsi="宋体" w:cs="宋体"/>
          <w:sz w:val="24"/>
        </w:rPr>
      </w:pPr>
    </w:p>
    <w:p w:rsidR="009720A3" w:rsidRDefault="009720A3">
      <w:pPr>
        <w:rPr>
          <w:rFonts w:ascii="宋体" w:eastAsia="宋体" w:hAnsi="宋体" w:cs="宋体"/>
          <w:sz w:val="24"/>
        </w:rPr>
      </w:pPr>
    </w:p>
    <w:p w:rsidR="009720A3" w:rsidRDefault="009720A3"/>
    <w:p w:rsidR="009720A3" w:rsidRDefault="009720A3">
      <w:pPr>
        <w:snapToGrid w:val="0"/>
        <w:spacing w:before="120" w:after="120" w:line="360" w:lineRule="auto"/>
        <w:jc w:val="center"/>
        <w:rPr>
          <w:rFonts w:ascii="宋体" w:eastAsia="宋体" w:hAnsi="宋体" w:cs="宋体"/>
          <w:sz w:val="24"/>
        </w:rPr>
      </w:pPr>
    </w:p>
    <w:p w:rsidR="009720A3" w:rsidRDefault="009720A3">
      <w:pPr>
        <w:spacing w:line="360" w:lineRule="auto"/>
        <w:jc w:val="center"/>
        <w:rPr>
          <w:rFonts w:ascii="宋体" w:eastAsia="宋体" w:hAnsi="宋体" w:cs="宋体"/>
          <w:b/>
          <w:bCs/>
          <w:sz w:val="24"/>
        </w:rPr>
      </w:pPr>
    </w:p>
    <w:p w:rsidR="009720A3" w:rsidRDefault="009720A3">
      <w:pPr>
        <w:spacing w:line="360" w:lineRule="auto"/>
        <w:jc w:val="center"/>
        <w:rPr>
          <w:rFonts w:ascii="宋体" w:eastAsia="宋体" w:hAnsi="宋体" w:cs="宋体"/>
          <w:b/>
          <w:bCs/>
          <w:sz w:val="24"/>
        </w:rPr>
      </w:pPr>
    </w:p>
    <w:p w:rsidR="009720A3" w:rsidRDefault="00135DEC">
      <w:pPr>
        <w:spacing w:line="360" w:lineRule="auto"/>
        <w:jc w:val="center"/>
        <w:rPr>
          <w:rFonts w:ascii="宋体" w:eastAsia="宋体" w:hAnsi="宋体" w:cs="宋体"/>
          <w:b/>
          <w:bCs/>
          <w:sz w:val="24"/>
        </w:rPr>
      </w:pPr>
      <w:r>
        <w:rPr>
          <w:rFonts w:ascii="宋体" w:eastAsia="宋体" w:hAnsi="宋体" w:cs="宋体" w:hint="eastAsia"/>
          <w:b/>
          <w:bCs/>
          <w:sz w:val="24"/>
        </w:rPr>
        <w:t>资信证明文件要求</w:t>
      </w:r>
    </w:p>
    <w:p w:rsidR="009720A3" w:rsidRDefault="009720A3">
      <w:pPr>
        <w:snapToGrid w:val="0"/>
        <w:spacing w:before="50" w:after="50" w:line="360" w:lineRule="auto"/>
        <w:rPr>
          <w:rFonts w:ascii="宋体" w:eastAsia="宋体" w:hAnsi="宋体" w:cs="宋体"/>
          <w:i/>
          <w:sz w:val="24"/>
          <w:u w:val="single"/>
        </w:rPr>
      </w:pPr>
    </w:p>
    <w:p w:rsidR="009720A3" w:rsidRDefault="00135DEC">
      <w:pPr>
        <w:snapToGrid w:val="0"/>
        <w:spacing w:before="50" w:after="50" w:line="360" w:lineRule="auto"/>
        <w:jc w:val="left"/>
        <w:rPr>
          <w:rFonts w:ascii="宋体" w:eastAsia="宋体" w:hAnsi="宋体" w:cs="宋体"/>
          <w:sz w:val="24"/>
        </w:rPr>
      </w:pPr>
      <w:r>
        <w:rPr>
          <w:rFonts w:ascii="宋体" w:eastAsia="宋体" w:hAnsi="宋体" w:cs="宋体" w:hint="eastAsia"/>
          <w:sz w:val="24"/>
        </w:rPr>
        <w:t>1、实质性资格证明文件目录</w:t>
      </w:r>
    </w:p>
    <w:p w:rsidR="009720A3" w:rsidRDefault="00135DEC">
      <w:pPr>
        <w:snapToGrid w:val="0"/>
        <w:spacing w:line="360" w:lineRule="auto"/>
        <w:jc w:val="left"/>
        <w:rPr>
          <w:rFonts w:ascii="宋体" w:eastAsia="宋体" w:hAnsi="宋体" w:cs="宋体"/>
          <w:sz w:val="24"/>
        </w:rPr>
      </w:pPr>
      <w:r>
        <w:rPr>
          <w:rFonts w:ascii="宋体" w:eastAsia="宋体" w:hAnsi="宋体" w:cs="宋体" w:hint="eastAsia"/>
          <w:sz w:val="24"/>
        </w:rPr>
        <w:t>文件1法人或者其他组织的营业执照等证明文件，自然人的身份证明（复印件）</w:t>
      </w:r>
    </w:p>
    <w:p w:rsidR="009720A3" w:rsidRDefault="00135DEC" w:rsidP="001B727F">
      <w:pPr>
        <w:snapToGrid w:val="0"/>
        <w:spacing w:before="50" w:afterLines="50" w:after="156" w:line="360" w:lineRule="auto"/>
        <w:jc w:val="left"/>
        <w:rPr>
          <w:rFonts w:ascii="宋体" w:eastAsia="宋体" w:hAnsi="宋体" w:cs="宋体"/>
          <w:sz w:val="24"/>
        </w:rPr>
      </w:pPr>
      <w:r>
        <w:rPr>
          <w:rFonts w:ascii="宋体" w:eastAsia="宋体" w:hAnsi="宋体" w:cs="宋体" w:hint="eastAsia"/>
          <w:sz w:val="24"/>
        </w:rPr>
        <w:t>文件2具备履行合同所必需的设备和专业技术能力证明材料（复印件）</w:t>
      </w:r>
    </w:p>
    <w:p w:rsidR="009720A3" w:rsidRDefault="00135DEC">
      <w:pPr>
        <w:snapToGrid w:val="0"/>
        <w:spacing w:line="360" w:lineRule="auto"/>
        <w:jc w:val="left"/>
        <w:rPr>
          <w:rFonts w:ascii="宋体" w:eastAsia="宋体" w:hAnsi="宋体" w:cs="宋体"/>
          <w:sz w:val="24"/>
        </w:rPr>
      </w:pPr>
      <w:r>
        <w:rPr>
          <w:rFonts w:ascii="宋体" w:eastAsia="宋体" w:hAnsi="宋体" w:cs="宋体" w:hint="eastAsia"/>
          <w:sz w:val="24"/>
        </w:rPr>
        <w:t>文件3参加采购活动前 3 年内在经营活动中没有重大违法记录的书面声明（原件,格式见附表）</w:t>
      </w:r>
    </w:p>
    <w:p w:rsidR="009720A3" w:rsidRDefault="00135DEC" w:rsidP="001B727F">
      <w:pPr>
        <w:snapToGrid w:val="0"/>
        <w:spacing w:before="50" w:afterLines="50" w:after="156" w:line="360" w:lineRule="auto"/>
        <w:jc w:val="left"/>
        <w:rPr>
          <w:rFonts w:ascii="宋体" w:eastAsia="宋体" w:hAnsi="宋体" w:cs="宋体"/>
          <w:sz w:val="24"/>
        </w:rPr>
      </w:pPr>
      <w:r>
        <w:rPr>
          <w:rFonts w:ascii="宋体" w:eastAsia="宋体" w:hAnsi="宋体" w:cs="宋体" w:hint="eastAsia"/>
          <w:sz w:val="24"/>
        </w:rPr>
        <w:t>文件4 法人授权书（原件）、投标代表（被授权人）授权书</w:t>
      </w:r>
    </w:p>
    <w:p w:rsidR="009720A3" w:rsidRDefault="00135DEC" w:rsidP="001B727F">
      <w:pPr>
        <w:snapToGrid w:val="0"/>
        <w:spacing w:before="50" w:afterLines="50" w:after="156" w:line="360" w:lineRule="auto"/>
        <w:jc w:val="left"/>
        <w:rPr>
          <w:rFonts w:ascii="宋体" w:eastAsia="宋体" w:hAnsi="宋体" w:cs="宋体"/>
          <w:sz w:val="24"/>
        </w:rPr>
      </w:pPr>
      <w:r>
        <w:rPr>
          <w:rFonts w:ascii="宋体" w:eastAsia="宋体" w:hAnsi="宋体" w:cs="宋体" w:hint="eastAsia"/>
          <w:sz w:val="24"/>
        </w:rPr>
        <w:t>文件5询价文件中规定要求提供的证明材料和投标人认为需要提供的其他材料</w:t>
      </w:r>
    </w:p>
    <w:p w:rsidR="009720A3" w:rsidRDefault="00135DEC" w:rsidP="001B727F">
      <w:pPr>
        <w:snapToGrid w:val="0"/>
        <w:spacing w:before="50" w:afterLines="50" w:after="156" w:line="360" w:lineRule="auto"/>
        <w:jc w:val="left"/>
        <w:rPr>
          <w:rFonts w:ascii="宋体" w:eastAsia="宋体" w:hAnsi="宋体" w:cs="宋体"/>
          <w:sz w:val="24"/>
        </w:rPr>
      </w:pPr>
      <w:r>
        <w:rPr>
          <w:rFonts w:ascii="宋体" w:eastAsia="宋体" w:hAnsi="宋体" w:cs="宋体" w:hint="eastAsia"/>
          <w:sz w:val="24"/>
        </w:rPr>
        <w:t>文件6盐城工业职业技术学院</w:t>
      </w:r>
      <w:r w:rsidR="006E1D49">
        <w:rPr>
          <w:rFonts w:ascii="宋体" w:eastAsia="宋体" w:hAnsi="宋体" w:cs="宋体" w:hint="eastAsia"/>
          <w:sz w:val="24"/>
        </w:rPr>
        <w:t>2021年消防器材协议供货报价单</w:t>
      </w:r>
    </w:p>
    <w:p w:rsidR="009720A3" w:rsidRDefault="00135DEC">
      <w:pPr>
        <w:pStyle w:val="4"/>
        <w:rPr>
          <w:rFonts w:eastAsia="宋体"/>
          <w:color w:val="FF0000"/>
        </w:rPr>
      </w:pPr>
      <w:r>
        <w:rPr>
          <w:rFonts w:ascii="宋体" w:eastAsia="宋体" w:hAnsi="宋体" w:cs="宋体" w:hint="eastAsia"/>
          <w:b w:val="0"/>
          <w:bCs w:val="0"/>
          <w:color w:val="FF0000"/>
          <w:sz w:val="24"/>
          <w:szCs w:val="24"/>
        </w:rPr>
        <w:t>以上文件均需加盖单位公章，正本一份副本两份</w:t>
      </w:r>
    </w:p>
    <w:p w:rsidR="009720A3" w:rsidRDefault="009720A3">
      <w:pPr>
        <w:pStyle w:val="3"/>
        <w:spacing w:line="360" w:lineRule="auto"/>
        <w:rPr>
          <w:rFonts w:ascii="宋体" w:eastAsia="宋体" w:hAnsi="宋体" w:cs="宋体"/>
          <w:b w:val="0"/>
          <w:bCs w:val="0"/>
          <w:sz w:val="24"/>
          <w:szCs w:val="24"/>
        </w:rPr>
      </w:pPr>
    </w:p>
    <w:p w:rsidR="009720A3" w:rsidRDefault="009720A3">
      <w:pPr>
        <w:pStyle w:val="a0"/>
        <w:spacing w:line="360" w:lineRule="auto"/>
        <w:rPr>
          <w:rFonts w:ascii="宋体" w:eastAsia="宋体" w:hAnsi="宋体" w:cs="宋体"/>
          <w:sz w:val="24"/>
        </w:rPr>
      </w:pPr>
    </w:p>
    <w:p w:rsidR="009720A3" w:rsidRDefault="009720A3">
      <w:pPr>
        <w:pStyle w:val="a0"/>
        <w:spacing w:line="360" w:lineRule="auto"/>
        <w:rPr>
          <w:rFonts w:ascii="宋体" w:eastAsia="宋体" w:hAnsi="宋体" w:cs="宋体"/>
          <w:sz w:val="24"/>
        </w:rPr>
      </w:pPr>
    </w:p>
    <w:p w:rsidR="009720A3" w:rsidRDefault="009720A3">
      <w:pPr>
        <w:pStyle w:val="a0"/>
        <w:spacing w:line="360" w:lineRule="auto"/>
        <w:rPr>
          <w:rFonts w:ascii="宋体" w:eastAsia="宋体" w:hAnsi="宋体" w:cs="宋体"/>
          <w:sz w:val="24"/>
        </w:rPr>
      </w:pPr>
    </w:p>
    <w:p w:rsidR="009720A3" w:rsidRDefault="009720A3">
      <w:pPr>
        <w:pStyle w:val="a0"/>
        <w:spacing w:line="360" w:lineRule="auto"/>
        <w:rPr>
          <w:rFonts w:ascii="宋体" w:eastAsia="宋体" w:hAnsi="宋体" w:cs="宋体"/>
          <w:sz w:val="24"/>
        </w:rPr>
      </w:pPr>
    </w:p>
    <w:p w:rsidR="009720A3" w:rsidRDefault="009720A3">
      <w:pPr>
        <w:pStyle w:val="a0"/>
        <w:spacing w:line="360" w:lineRule="auto"/>
        <w:rPr>
          <w:rFonts w:ascii="宋体" w:eastAsia="宋体" w:hAnsi="宋体" w:cs="宋体"/>
          <w:sz w:val="24"/>
        </w:rPr>
      </w:pPr>
    </w:p>
    <w:p w:rsidR="009720A3" w:rsidRDefault="009720A3">
      <w:pPr>
        <w:pStyle w:val="a0"/>
        <w:spacing w:line="360" w:lineRule="auto"/>
        <w:rPr>
          <w:rFonts w:ascii="宋体" w:eastAsia="宋体" w:hAnsi="宋体" w:cs="宋体"/>
          <w:sz w:val="24"/>
        </w:rPr>
      </w:pPr>
    </w:p>
    <w:p w:rsidR="009720A3" w:rsidRDefault="009720A3">
      <w:pPr>
        <w:pStyle w:val="a0"/>
        <w:spacing w:line="360" w:lineRule="auto"/>
        <w:rPr>
          <w:rFonts w:ascii="宋体" w:eastAsia="宋体" w:hAnsi="宋体" w:cs="宋体"/>
          <w:sz w:val="24"/>
        </w:rPr>
      </w:pPr>
    </w:p>
    <w:p w:rsidR="009720A3" w:rsidRDefault="009720A3">
      <w:pPr>
        <w:pStyle w:val="a0"/>
        <w:spacing w:line="360" w:lineRule="auto"/>
        <w:rPr>
          <w:rFonts w:ascii="宋体" w:eastAsia="宋体" w:hAnsi="宋体" w:cs="宋体"/>
          <w:sz w:val="24"/>
        </w:rPr>
      </w:pPr>
    </w:p>
    <w:p w:rsidR="009720A3" w:rsidRDefault="009720A3">
      <w:pPr>
        <w:pStyle w:val="a0"/>
        <w:spacing w:line="360" w:lineRule="auto"/>
        <w:rPr>
          <w:rFonts w:ascii="宋体" w:eastAsia="宋体" w:hAnsi="宋体" w:cs="宋体"/>
          <w:sz w:val="24"/>
        </w:rPr>
      </w:pPr>
    </w:p>
    <w:p w:rsidR="009720A3" w:rsidRDefault="009720A3">
      <w:pPr>
        <w:pStyle w:val="a0"/>
        <w:spacing w:line="360" w:lineRule="auto"/>
        <w:rPr>
          <w:rFonts w:ascii="宋体" w:eastAsia="宋体" w:hAnsi="宋体" w:cs="宋体"/>
          <w:sz w:val="24"/>
        </w:rPr>
      </w:pPr>
    </w:p>
    <w:p w:rsidR="009720A3" w:rsidRDefault="009720A3">
      <w:pPr>
        <w:pStyle w:val="a0"/>
        <w:spacing w:line="360" w:lineRule="auto"/>
        <w:rPr>
          <w:rFonts w:ascii="宋体" w:eastAsia="宋体" w:hAnsi="宋体" w:cs="宋体"/>
          <w:sz w:val="24"/>
        </w:rPr>
      </w:pPr>
    </w:p>
    <w:p w:rsidR="009720A3" w:rsidRDefault="009720A3">
      <w:pPr>
        <w:pStyle w:val="a0"/>
        <w:spacing w:line="360" w:lineRule="auto"/>
        <w:rPr>
          <w:rFonts w:ascii="宋体" w:eastAsia="宋体" w:hAnsi="宋体" w:cs="宋体"/>
          <w:sz w:val="24"/>
        </w:rPr>
      </w:pPr>
    </w:p>
    <w:p w:rsidR="009720A3" w:rsidRDefault="009720A3">
      <w:pPr>
        <w:pStyle w:val="a0"/>
        <w:spacing w:line="360" w:lineRule="auto"/>
        <w:rPr>
          <w:rFonts w:ascii="宋体" w:eastAsia="宋体" w:hAnsi="宋体" w:cs="宋体"/>
          <w:sz w:val="24"/>
        </w:rPr>
      </w:pPr>
    </w:p>
    <w:p w:rsidR="009720A3" w:rsidRDefault="009720A3">
      <w:pPr>
        <w:pStyle w:val="a0"/>
        <w:spacing w:line="360" w:lineRule="auto"/>
        <w:rPr>
          <w:rFonts w:ascii="宋体" w:eastAsia="宋体" w:hAnsi="宋体" w:cs="宋体"/>
          <w:sz w:val="24"/>
        </w:rPr>
      </w:pPr>
    </w:p>
    <w:p w:rsidR="009720A3" w:rsidRDefault="009720A3">
      <w:pPr>
        <w:pStyle w:val="a0"/>
        <w:spacing w:line="360" w:lineRule="auto"/>
        <w:ind w:firstLine="0"/>
        <w:rPr>
          <w:rFonts w:ascii="宋体" w:eastAsia="宋体" w:hAnsi="宋体" w:cs="宋体"/>
          <w:sz w:val="24"/>
        </w:rPr>
      </w:pPr>
    </w:p>
    <w:p w:rsidR="009720A3" w:rsidRDefault="00135DEC">
      <w:pPr>
        <w:pStyle w:val="3"/>
        <w:spacing w:line="360" w:lineRule="auto"/>
        <w:jc w:val="center"/>
        <w:rPr>
          <w:rFonts w:ascii="宋体" w:eastAsia="宋体" w:hAnsi="宋体" w:cs="宋体"/>
          <w:b w:val="0"/>
          <w:bCs w:val="0"/>
          <w:sz w:val="24"/>
          <w:szCs w:val="24"/>
        </w:rPr>
      </w:pPr>
      <w:r>
        <w:rPr>
          <w:rFonts w:ascii="宋体" w:eastAsia="宋体" w:hAnsi="宋体" w:cs="宋体" w:hint="eastAsia"/>
          <w:sz w:val="24"/>
          <w:szCs w:val="24"/>
        </w:rPr>
        <w:t>具备履行合同所必需的设备和专业技术能力的书面声明（格式）</w:t>
      </w:r>
    </w:p>
    <w:p w:rsidR="009720A3" w:rsidRDefault="00135DEC">
      <w:pPr>
        <w:spacing w:line="360" w:lineRule="auto"/>
        <w:ind w:firstLine="492"/>
        <w:rPr>
          <w:rFonts w:ascii="宋体" w:eastAsia="宋体" w:hAnsi="宋体" w:cs="宋体"/>
          <w:sz w:val="24"/>
        </w:rPr>
      </w:pPr>
      <w:r>
        <w:rPr>
          <w:rFonts w:ascii="宋体" w:eastAsia="宋体" w:hAnsi="宋体" w:cs="宋体" w:hint="eastAsia"/>
          <w:sz w:val="24"/>
        </w:rPr>
        <w:t>我公司郑重声明：我公司具备履行本项采购合同所必需的设备和专业技术能力，为履行本项采购合同我公司具备如下主要设备和主要专业技术能力：</w:t>
      </w:r>
    </w:p>
    <w:p w:rsidR="009720A3" w:rsidRDefault="00135DEC">
      <w:pPr>
        <w:spacing w:line="360" w:lineRule="auto"/>
        <w:ind w:firstLine="492"/>
        <w:rPr>
          <w:rFonts w:ascii="宋体" w:eastAsia="宋体" w:hAnsi="宋体" w:cs="宋体"/>
          <w:sz w:val="24"/>
        </w:rPr>
      </w:pPr>
      <w:r>
        <w:rPr>
          <w:rFonts w:ascii="宋体" w:eastAsia="宋体" w:hAnsi="宋体" w:cs="宋体" w:hint="eastAsia"/>
          <w:sz w:val="24"/>
        </w:rPr>
        <w:t>主要设备有：  。</w:t>
      </w:r>
    </w:p>
    <w:p w:rsidR="009720A3" w:rsidRDefault="00135DEC">
      <w:pPr>
        <w:spacing w:line="360" w:lineRule="auto"/>
        <w:ind w:firstLine="492"/>
        <w:rPr>
          <w:rFonts w:ascii="宋体" w:eastAsia="宋体" w:hAnsi="宋体" w:cs="宋体"/>
          <w:sz w:val="24"/>
        </w:rPr>
      </w:pPr>
      <w:r>
        <w:rPr>
          <w:rFonts w:ascii="宋体" w:eastAsia="宋体" w:hAnsi="宋体" w:cs="宋体" w:hint="eastAsia"/>
          <w:sz w:val="24"/>
        </w:rPr>
        <w:t>主要专业技术能力有：   。</w:t>
      </w:r>
    </w:p>
    <w:p w:rsidR="009720A3" w:rsidRDefault="00135DEC">
      <w:pPr>
        <w:spacing w:line="360" w:lineRule="auto"/>
        <w:rPr>
          <w:rFonts w:ascii="宋体" w:eastAsia="宋体" w:hAnsi="宋体" w:cs="宋体"/>
          <w:sz w:val="24"/>
        </w:rPr>
      </w:pPr>
      <w:r>
        <w:rPr>
          <w:rFonts w:ascii="宋体" w:eastAsia="宋体" w:hAnsi="宋体" w:cs="宋体" w:hint="eastAsia"/>
          <w:sz w:val="24"/>
        </w:rPr>
        <w:t>投标单位名称（公章）：</w:t>
      </w:r>
    </w:p>
    <w:p w:rsidR="009720A3" w:rsidRDefault="009720A3">
      <w:pPr>
        <w:spacing w:line="360" w:lineRule="auto"/>
        <w:rPr>
          <w:rFonts w:ascii="宋体" w:eastAsia="宋体" w:hAnsi="宋体" w:cs="宋体"/>
          <w:sz w:val="24"/>
        </w:rPr>
      </w:pPr>
    </w:p>
    <w:p w:rsidR="009720A3" w:rsidRDefault="00135DEC">
      <w:pPr>
        <w:spacing w:line="360" w:lineRule="auto"/>
        <w:rPr>
          <w:rFonts w:ascii="宋体" w:eastAsia="宋体" w:hAnsi="宋体" w:cs="宋体"/>
          <w:sz w:val="24"/>
        </w:rPr>
      </w:pPr>
      <w:r>
        <w:rPr>
          <w:rFonts w:ascii="宋体" w:eastAsia="宋体" w:hAnsi="宋体" w:cs="宋体" w:hint="eastAsia"/>
          <w:sz w:val="24"/>
        </w:rPr>
        <w:t xml:space="preserve">                                     日期：     年  月   日</w:t>
      </w:r>
    </w:p>
    <w:p w:rsidR="009720A3" w:rsidRDefault="00135DEC">
      <w:pPr>
        <w:pStyle w:val="a0"/>
        <w:spacing w:line="360" w:lineRule="auto"/>
        <w:rPr>
          <w:rFonts w:ascii="宋体" w:eastAsia="宋体" w:hAnsi="宋体" w:cs="宋体"/>
          <w:sz w:val="24"/>
        </w:rPr>
      </w:pPr>
      <w:r>
        <w:rPr>
          <w:rFonts w:ascii="宋体" w:eastAsia="宋体" w:hAnsi="宋体" w:cs="宋体" w:hint="eastAsia"/>
          <w:sz w:val="24"/>
        </w:rPr>
        <w:br w:type="page"/>
      </w:r>
    </w:p>
    <w:p w:rsidR="009720A3" w:rsidRDefault="009720A3">
      <w:pPr>
        <w:pStyle w:val="a0"/>
        <w:spacing w:line="360" w:lineRule="auto"/>
        <w:rPr>
          <w:rFonts w:ascii="宋体" w:eastAsia="宋体" w:hAnsi="宋体" w:cs="宋体"/>
          <w:sz w:val="24"/>
        </w:rPr>
      </w:pPr>
    </w:p>
    <w:p w:rsidR="009720A3" w:rsidRDefault="00135DEC">
      <w:pPr>
        <w:pStyle w:val="3"/>
        <w:spacing w:line="360" w:lineRule="auto"/>
        <w:jc w:val="center"/>
        <w:rPr>
          <w:rFonts w:ascii="宋体" w:eastAsia="宋体" w:hAnsi="宋体" w:cs="宋体"/>
          <w:sz w:val="24"/>
          <w:szCs w:val="24"/>
        </w:rPr>
      </w:pPr>
      <w:r>
        <w:rPr>
          <w:rFonts w:ascii="宋体" w:eastAsia="宋体" w:hAnsi="宋体" w:cs="宋体" w:hint="eastAsia"/>
          <w:sz w:val="24"/>
          <w:szCs w:val="24"/>
        </w:rPr>
        <w:t>参加政府采购活动前 3 年内在经营活动中没有重大违法记录的书面声明（格式）</w:t>
      </w:r>
    </w:p>
    <w:p w:rsidR="009720A3" w:rsidRDefault="009720A3">
      <w:pPr>
        <w:spacing w:line="360" w:lineRule="auto"/>
        <w:rPr>
          <w:rFonts w:ascii="宋体" w:eastAsia="宋体" w:hAnsi="宋体" w:cs="宋体"/>
          <w:b/>
          <w:bCs/>
          <w:sz w:val="24"/>
        </w:rPr>
      </w:pPr>
    </w:p>
    <w:p w:rsidR="009720A3" w:rsidRDefault="00135DEC">
      <w:pPr>
        <w:spacing w:line="360" w:lineRule="auto"/>
        <w:jc w:val="center"/>
        <w:rPr>
          <w:rFonts w:ascii="宋体" w:eastAsia="宋体" w:hAnsi="宋体" w:cs="宋体"/>
          <w:sz w:val="24"/>
        </w:rPr>
      </w:pPr>
      <w:r>
        <w:rPr>
          <w:rFonts w:ascii="宋体" w:eastAsia="宋体" w:hAnsi="宋体" w:cs="宋体" w:hint="eastAsia"/>
          <w:sz w:val="24"/>
        </w:rPr>
        <w:t>声  明</w:t>
      </w:r>
    </w:p>
    <w:p w:rsidR="009720A3" w:rsidRDefault="009720A3">
      <w:pPr>
        <w:spacing w:line="360" w:lineRule="auto"/>
        <w:rPr>
          <w:rFonts w:ascii="宋体" w:eastAsia="宋体" w:hAnsi="宋体" w:cs="宋体"/>
          <w:sz w:val="24"/>
        </w:rPr>
      </w:pPr>
    </w:p>
    <w:p w:rsidR="009720A3" w:rsidRDefault="00135DEC">
      <w:pPr>
        <w:spacing w:line="360" w:lineRule="auto"/>
        <w:rPr>
          <w:rFonts w:ascii="宋体" w:eastAsia="宋体" w:hAnsi="宋体" w:cs="宋体"/>
          <w:sz w:val="24"/>
        </w:rPr>
      </w:pPr>
      <w:r>
        <w:rPr>
          <w:rFonts w:ascii="宋体" w:eastAsia="宋体" w:hAnsi="宋体" w:cs="宋体" w:hint="eastAsia"/>
          <w:sz w:val="24"/>
        </w:rPr>
        <w:t>我公司郑重声明：参加本次采购活动前 3 年内，我公司在经营活动中没有因违法经营受到刑事处罚或者责令停产停业、吊销许可证或者执照、较大数额罚款等行政处罚。</w:t>
      </w:r>
    </w:p>
    <w:p w:rsidR="009720A3" w:rsidRDefault="00135DEC">
      <w:pPr>
        <w:spacing w:line="360" w:lineRule="auto"/>
        <w:rPr>
          <w:rFonts w:ascii="宋体" w:eastAsia="宋体" w:hAnsi="宋体" w:cs="宋体"/>
          <w:sz w:val="24"/>
        </w:rPr>
      </w:pPr>
      <w:r>
        <w:rPr>
          <w:rFonts w:ascii="宋体" w:eastAsia="宋体" w:hAnsi="宋体" w:cs="宋体" w:hint="eastAsia"/>
          <w:sz w:val="24"/>
        </w:rPr>
        <w:t>投标单位名称（公章）：</w:t>
      </w:r>
    </w:p>
    <w:p w:rsidR="009720A3" w:rsidRDefault="00135DEC">
      <w:pPr>
        <w:spacing w:line="360" w:lineRule="auto"/>
        <w:rPr>
          <w:rFonts w:ascii="宋体" w:eastAsia="宋体" w:hAnsi="宋体" w:cs="宋体"/>
          <w:sz w:val="24"/>
        </w:rPr>
      </w:pPr>
      <w:r>
        <w:rPr>
          <w:rFonts w:ascii="宋体" w:eastAsia="宋体" w:hAnsi="宋体" w:cs="宋体" w:hint="eastAsia"/>
          <w:sz w:val="24"/>
        </w:rPr>
        <w:t xml:space="preserve">                                   授权代表签字：</w:t>
      </w:r>
    </w:p>
    <w:p w:rsidR="009720A3" w:rsidRDefault="00135DEC">
      <w:pPr>
        <w:spacing w:line="360" w:lineRule="auto"/>
        <w:rPr>
          <w:rFonts w:ascii="宋体" w:eastAsia="宋体" w:hAnsi="宋体" w:cs="宋体"/>
          <w:sz w:val="24"/>
        </w:rPr>
      </w:pPr>
      <w:r>
        <w:rPr>
          <w:rFonts w:ascii="宋体" w:eastAsia="宋体" w:hAnsi="宋体" w:cs="宋体" w:hint="eastAsia"/>
          <w:sz w:val="24"/>
        </w:rPr>
        <w:t xml:space="preserve">                                     日期：   年   月   日</w:t>
      </w:r>
    </w:p>
    <w:p w:rsidR="009720A3" w:rsidRDefault="009720A3">
      <w:pPr>
        <w:spacing w:line="360" w:lineRule="auto"/>
        <w:rPr>
          <w:rFonts w:ascii="宋体" w:eastAsia="宋体" w:hAnsi="宋体" w:cs="宋体"/>
          <w:sz w:val="24"/>
        </w:rPr>
      </w:pPr>
    </w:p>
    <w:p w:rsidR="009720A3" w:rsidRDefault="009720A3">
      <w:pPr>
        <w:spacing w:line="360" w:lineRule="auto"/>
        <w:rPr>
          <w:rFonts w:ascii="宋体" w:eastAsia="宋体" w:hAnsi="宋体" w:cs="宋体"/>
          <w:sz w:val="24"/>
        </w:rPr>
      </w:pPr>
    </w:p>
    <w:p w:rsidR="009720A3" w:rsidRDefault="009720A3">
      <w:pPr>
        <w:spacing w:line="360" w:lineRule="auto"/>
        <w:rPr>
          <w:rFonts w:ascii="宋体" w:eastAsia="宋体" w:hAnsi="宋体" w:cs="宋体"/>
          <w:sz w:val="24"/>
        </w:rPr>
      </w:pPr>
    </w:p>
    <w:p w:rsidR="009720A3" w:rsidRDefault="009720A3">
      <w:pPr>
        <w:spacing w:line="360" w:lineRule="auto"/>
        <w:rPr>
          <w:rFonts w:ascii="宋体" w:eastAsia="宋体" w:hAnsi="宋体" w:cs="宋体"/>
          <w:sz w:val="24"/>
        </w:rPr>
      </w:pPr>
    </w:p>
    <w:p w:rsidR="009720A3" w:rsidRDefault="009720A3">
      <w:pPr>
        <w:spacing w:line="360" w:lineRule="auto"/>
        <w:rPr>
          <w:rFonts w:ascii="宋体" w:eastAsia="宋体" w:hAnsi="宋体" w:cs="宋体"/>
          <w:sz w:val="24"/>
        </w:rPr>
      </w:pPr>
    </w:p>
    <w:p w:rsidR="009720A3" w:rsidRDefault="009720A3">
      <w:pPr>
        <w:spacing w:line="360" w:lineRule="auto"/>
        <w:rPr>
          <w:rFonts w:ascii="宋体" w:eastAsia="宋体" w:hAnsi="宋体" w:cs="宋体"/>
          <w:sz w:val="24"/>
        </w:rPr>
      </w:pPr>
    </w:p>
    <w:p w:rsidR="009720A3" w:rsidRDefault="009720A3">
      <w:pPr>
        <w:spacing w:line="360" w:lineRule="auto"/>
        <w:rPr>
          <w:rFonts w:ascii="宋体" w:eastAsia="宋体" w:hAnsi="宋体" w:cs="宋体"/>
          <w:sz w:val="24"/>
        </w:rPr>
      </w:pPr>
    </w:p>
    <w:p w:rsidR="009720A3" w:rsidRDefault="009720A3">
      <w:pPr>
        <w:spacing w:line="360" w:lineRule="auto"/>
        <w:rPr>
          <w:rFonts w:ascii="宋体" w:eastAsia="宋体" w:hAnsi="宋体" w:cs="宋体"/>
          <w:sz w:val="24"/>
        </w:rPr>
      </w:pPr>
    </w:p>
    <w:p w:rsidR="009720A3" w:rsidRDefault="009720A3">
      <w:pPr>
        <w:spacing w:line="360" w:lineRule="auto"/>
        <w:rPr>
          <w:rFonts w:ascii="宋体" w:eastAsia="宋体" w:hAnsi="宋体" w:cs="宋体"/>
          <w:sz w:val="24"/>
        </w:rPr>
      </w:pPr>
    </w:p>
    <w:p w:rsidR="009720A3" w:rsidRDefault="009720A3">
      <w:pPr>
        <w:spacing w:line="360" w:lineRule="auto"/>
        <w:rPr>
          <w:rFonts w:ascii="宋体" w:eastAsia="宋体" w:hAnsi="宋体" w:cs="宋体"/>
          <w:sz w:val="24"/>
        </w:rPr>
      </w:pPr>
    </w:p>
    <w:p w:rsidR="009720A3" w:rsidRDefault="009720A3">
      <w:pPr>
        <w:spacing w:line="360" w:lineRule="auto"/>
        <w:rPr>
          <w:rFonts w:ascii="宋体" w:eastAsia="宋体" w:hAnsi="宋体" w:cs="宋体"/>
          <w:sz w:val="24"/>
        </w:rPr>
      </w:pPr>
    </w:p>
    <w:p w:rsidR="009720A3" w:rsidRDefault="009720A3">
      <w:pPr>
        <w:spacing w:line="360" w:lineRule="auto"/>
        <w:rPr>
          <w:rFonts w:ascii="宋体" w:eastAsia="宋体" w:hAnsi="宋体" w:cs="宋体"/>
          <w:sz w:val="24"/>
        </w:rPr>
      </w:pPr>
    </w:p>
    <w:p w:rsidR="009720A3" w:rsidRDefault="009720A3">
      <w:pPr>
        <w:spacing w:line="360" w:lineRule="auto"/>
        <w:rPr>
          <w:rFonts w:ascii="宋体" w:eastAsia="宋体" w:hAnsi="宋体" w:cs="宋体"/>
          <w:sz w:val="24"/>
        </w:rPr>
      </w:pPr>
    </w:p>
    <w:p w:rsidR="009720A3" w:rsidRDefault="009720A3">
      <w:pPr>
        <w:spacing w:line="360" w:lineRule="auto"/>
        <w:rPr>
          <w:rFonts w:ascii="宋体" w:eastAsia="宋体" w:hAnsi="宋体" w:cs="宋体"/>
          <w:sz w:val="24"/>
        </w:rPr>
      </w:pPr>
    </w:p>
    <w:p w:rsidR="009720A3" w:rsidRDefault="009720A3">
      <w:pPr>
        <w:spacing w:line="360" w:lineRule="auto"/>
        <w:rPr>
          <w:rFonts w:ascii="宋体" w:eastAsia="宋体" w:hAnsi="宋体" w:cs="宋体"/>
          <w:sz w:val="24"/>
        </w:rPr>
      </w:pPr>
    </w:p>
    <w:p w:rsidR="009720A3" w:rsidRDefault="009720A3">
      <w:pPr>
        <w:spacing w:line="360" w:lineRule="auto"/>
        <w:rPr>
          <w:rFonts w:ascii="宋体" w:eastAsia="宋体" w:hAnsi="宋体" w:cs="宋体"/>
          <w:sz w:val="24"/>
        </w:rPr>
      </w:pPr>
    </w:p>
    <w:p w:rsidR="009720A3" w:rsidRDefault="009720A3">
      <w:pPr>
        <w:spacing w:line="360" w:lineRule="auto"/>
        <w:rPr>
          <w:rFonts w:ascii="宋体" w:eastAsia="宋体" w:hAnsi="宋体" w:cs="宋体"/>
          <w:sz w:val="24"/>
        </w:rPr>
      </w:pPr>
    </w:p>
    <w:p w:rsidR="009720A3" w:rsidRDefault="00135DEC">
      <w:pPr>
        <w:pStyle w:val="3"/>
        <w:spacing w:line="360" w:lineRule="auto"/>
        <w:jc w:val="center"/>
        <w:rPr>
          <w:rFonts w:ascii="宋体" w:eastAsia="宋体" w:hAnsi="宋体" w:cs="宋体"/>
          <w:b w:val="0"/>
          <w:bCs w:val="0"/>
          <w:sz w:val="24"/>
          <w:szCs w:val="24"/>
        </w:rPr>
      </w:pPr>
      <w:r>
        <w:rPr>
          <w:rFonts w:ascii="宋体" w:eastAsia="宋体" w:hAnsi="宋体" w:cs="宋体" w:hint="eastAsia"/>
          <w:sz w:val="24"/>
          <w:szCs w:val="24"/>
        </w:rPr>
        <w:lastRenderedPageBreak/>
        <w:t>法人授权书（格式）</w:t>
      </w:r>
    </w:p>
    <w:p w:rsidR="009720A3" w:rsidRDefault="009720A3">
      <w:pPr>
        <w:snapToGrid w:val="0"/>
        <w:spacing w:line="360" w:lineRule="auto"/>
        <w:rPr>
          <w:rFonts w:ascii="宋体" w:eastAsia="宋体" w:hAnsi="宋体" w:cs="宋体"/>
          <w:sz w:val="24"/>
        </w:rPr>
      </w:pPr>
    </w:p>
    <w:p w:rsidR="009720A3" w:rsidRDefault="00135DEC">
      <w:pPr>
        <w:snapToGrid w:val="0"/>
        <w:spacing w:line="360" w:lineRule="auto"/>
        <w:ind w:firstLine="615"/>
        <w:rPr>
          <w:rFonts w:ascii="宋体" w:eastAsia="宋体" w:hAnsi="宋体" w:cs="宋体"/>
          <w:sz w:val="24"/>
        </w:rPr>
      </w:pPr>
      <w:r>
        <w:rPr>
          <w:rFonts w:ascii="宋体" w:eastAsia="宋体" w:hAnsi="宋体" w:cs="宋体" w:hint="eastAsia"/>
          <w:sz w:val="24"/>
        </w:rPr>
        <w:t>本授权书声明：______________公司的_________（法定代表人姓名）_________职务代表本公司授权_________（被授权人的姓名）_________(职务)为本公司的合法投标代表，就参加</w:t>
      </w:r>
      <w:r>
        <w:rPr>
          <w:rFonts w:ascii="宋体" w:eastAsia="宋体" w:hAnsi="宋体" w:cs="宋体" w:hint="eastAsia"/>
          <w:sz w:val="24"/>
          <w:u w:val="single"/>
        </w:rPr>
        <w:t xml:space="preserve">   </w:t>
      </w:r>
      <w:r>
        <w:rPr>
          <w:rFonts w:ascii="宋体" w:eastAsia="宋体" w:hAnsi="宋体" w:cs="宋体" w:hint="eastAsia"/>
          <w:sz w:val="24"/>
        </w:rPr>
        <w:t>（编号）号标的内容的投标、签订合同以及合同的执行、完成和纠纷处理，以本公司名义处理一切与之有关的事务。</w:t>
      </w:r>
    </w:p>
    <w:p w:rsidR="009720A3" w:rsidRDefault="00135DEC">
      <w:pPr>
        <w:spacing w:line="360" w:lineRule="auto"/>
        <w:ind w:firstLine="645"/>
        <w:rPr>
          <w:rFonts w:ascii="宋体" w:eastAsia="宋体" w:hAnsi="宋体" w:cs="宋体"/>
          <w:sz w:val="24"/>
        </w:rPr>
      </w:pPr>
      <w:r>
        <w:rPr>
          <w:rFonts w:ascii="宋体" w:eastAsia="宋体" w:hAnsi="宋体" w:cs="宋体" w:hint="eastAsia"/>
          <w:sz w:val="24"/>
        </w:rPr>
        <w:t>本授权书于年月日签字生效，特此声明。</w:t>
      </w:r>
    </w:p>
    <w:p w:rsidR="009720A3" w:rsidRDefault="00135DEC">
      <w:pPr>
        <w:spacing w:line="360" w:lineRule="auto"/>
        <w:ind w:firstLineChars="300" w:firstLine="720"/>
        <w:rPr>
          <w:rFonts w:ascii="宋体" w:eastAsia="宋体" w:hAnsi="宋体" w:cs="宋体"/>
          <w:sz w:val="24"/>
        </w:rPr>
      </w:pPr>
      <w:r>
        <w:rPr>
          <w:rFonts w:ascii="宋体" w:eastAsia="宋体" w:hAnsi="宋体" w:cs="宋体" w:hint="eastAsia"/>
          <w:sz w:val="24"/>
        </w:rPr>
        <w:t xml:space="preserve">法定代表人签字：                             </w:t>
      </w:r>
    </w:p>
    <w:p w:rsidR="009720A3" w:rsidRDefault="00135DEC">
      <w:pPr>
        <w:spacing w:line="360" w:lineRule="auto"/>
        <w:rPr>
          <w:rFonts w:ascii="宋体" w:eastAsia="宋体" w:hAnsi="宋体" w:cs="宋体"/>
          <w:sz w:val="24"/>
          <w:u w:val="single"/>
        </w:rPr>
      </w:pPr>
      <w:r>
        <w:rPr>
          <w:rFonts w:ascii="宋体" w:eastAsia="宋体" w:hAnsi="宋体" w:cs="宋体" w:hint="eastAsia"/>
          <w:sz w:val="24"/>
        </w:rPr>
        <w:t xml:space="preserve">            职    </w:t>
      </w:r>
      <w:proofErr w:type="gramStart"/>
      <w:r>
        <w:rPr>
          <w:rFonts w:ascii="宋体" w:eastAsia="宋体" w:hAnsi="宋体" w:cs="宋体" w:hint="eastAsia"/>
          <w:sz w:val="24"/>
        </w:rPr>
        <w:t>务</w:t>
      </w:r>
      <w:proofErr w:type="gramEnd"/>
      <w:r>
        <w:rPr>
          <w:rFonts w:ascii="宋体" w:eastAsia="宋体" w:hAnsi="宋体" w:cs="宋体" w:hint="eastAsia"/>
          <w:sz w:val="24"/>
        </w:rPr>
        <w:t>：</w:t>
      </w:r>
    </w:p>
    <w:p w:rsidR="009720A3" w:rsidRDefault="00135DEC">
      <w:pPr>
        <w:spacing w:line="360" w:lineRule="auto"/>
        <w:rPr>
          <w:rFonts w:ascii="宋体" w:eastAsia="宋体" w:hAnsi="宋体" w:cs="宋体"/>
          <w:sz w:val="24"/>
          <w:u w:val="single"/>
        </w:rPr>
      </w:pPr>
      <w:r>
        <w:rPr>
          <w:rFonts w:ascii="宋体" w:eastAsia="宋体" w:hAnsi="宋体" w:cs="宋体" w:hint="eastAsia"/>
          <w:sz w:val="24"/>
        </w:rPr>
        <w:t xml:space="preserve">            单位名称：</w:t>
      </w:r>
    </w:p>
    <w:p w:rsidR="009720A3" w:rsidRDefault="00135DEC">
      <w:pPr>
        <w:spacing w:line="360" w:lineRule="auto"/>
        <w:rPr>
          <w:rFonts w:ascii="宋体" w:eastAsia="宋体" w:hAnsi="宋体" w:cs="宋体"/>
          <w:sz w:val="24"/>
        </w:rPr>
      </w:pPr>
      <w:r>
        <w:rPr>
          <w:rFonts w:ascii="宋体" w:eastAsia="宋体" w:hAnsi="宋体" w:cs="宋体" w:hint="eastAsia"/>
          <w:sz w:val="24"/>
        </w:rPr>
        <w:t xml:space="preserve">            地    址：</w:t>
      </w:r>
    </w:p>
    <w:p w:rsidR="009720A3" w:rsidRDefault="00135DEC">
      <w:pPr>
        <w:spacing w:line="360" w:lineRule="auto"/>
        <w:rPr>
          <w:rFonts w:ascii="宋体" w:eastAsia="宋体" w:hAnsi="宋体" w:cs="宋体"/>
          <w:sz w:val="24"/>
          <w:u w:val="single"/>
        </w:rPr>
      </w:pPr>
      <w:r>
        <w:rPr>
          <w:rFonts w:ascii="宋体" w:eastAsia="宋体" w:hAnsi="宋体" w:cs="宋体" w:hint="eastAsia"/>
          <w:sz w:val="24"/>
        </w:rPr>
        <w:t>投标代表（被授权人）签字：</w:t>
      </w:r>
    </w:p>
    <w:p w:rsidR="009720A3" w:rsidRDefault="00135DEC">
      <w:pPr>
        <w:spacing w:line="360" w:lineRule="auto"/>
        <w:rPr>
          <w:rFonts w:ascii="宋体" w:eastAsia="宋体" w:hAnsi="宋体" w:cs="宋体"/>
          <w:sz w:val="24"/>
          <w:u w:val="single"/>
        </w:rPr>
      </w:pPr>
      <w:r>
        <w:rPr>
          <w:rFonts w:ascii="宋体" w:eastAsia="宋体" w:hAnsi="宋体" w:cs="宋体" w:hint="eastAsia"/>
          <w:sz w:val="24"/>
        </w:rPr>
        <w:t xml:space="preserve">           职    </w:t>
      </w:r>
      <w:proofErr w:type="gramStart"/>
      <w:r>
        <w:rPr>
          <w:rFonts w:ascii="宋体" w:eastAsia="宋体" w:hAnsi="宋体" w:cs="宋体" w:hint="eastAsia"/>
          <w:sz w:val="24"/>
        </w:rPr>
        <w:t>务</w:t>
      </w:r>
      <w:proofErr w:type="gramEnd"/>
      <w:r>
        <w:rPr>
          <w:rFonts w:ascii="宋体" w:eastAsia="宋体" w:hAnsi="宋体" w:cs="宋体" w:hint="eastAsia"/>
          <w:sz w:val="24"/>
        </w:rPr>
        <w:t xml:space="preserve">： </w:t>
      </w:r>
    </w:p>
    <w:p w:rsidR="009720A3" w:rsidRDefault="00135DEC">
      <w:pPr>
        <w:spacing w:line="360" w:lineRule="auto"/>
        <w:rPr>
          <w:rFonts w:ascii="宋体" w:eastAsia="宋体" w:hAnsi="宋体" w:cs="宋体"/>
          <w:sz w:val="24"/>
          <w:u w:val="single"/>
        </w:rPr>
      </w:pPr>
      <w:r>
        <w:rPr>
          <w:rFonts w:ascii="宋体" w:eastAsia="宋体" w:hAnsi="宋体" w:cs="宋体" w:hint="eastAsia"/>
          <w:sz w:val="24"/>
        </w:rPr>
        <w:t xml:space="preserve">           单位名称： </w:t>
      </w:r>
    </w:p>
    <w:p w:rsidR="009720A3" w:rsidRDefault="00135DEC">
      <w:pPr>
        <w:spacing w:line="360" w:lineRule="auto"/>
        <w:rPr>
          <w:rFonts w:ascii="宋体" w:eastAsia="宋体" w:hAnsi="宋体" w:cs="宋体"/>
          <w:sz w:val="24"/>
        </w:rPr>
      </w:pPr>
      <w:r>
        <w:rPr>
          <w:rFonts w:ascii="宋体" w:eastAsia="宋体" w:hAnsi="宋体" w:cs="宋体" w:hint="eastAsia"/>
          <w:sz w:val="24"/>
        </w:rPr>
        <w:t xml:space="preserve">           地    址： </w:t>
      </w:r>
    </w:p>
    <w:p w:rsidR="009720A3" w:rsidRDefault="009720A3">
      <w:pPr>
        <w:spacing w:line="360" w:lineRule="auto"/>
        <w:rPr>
          <w:rFonts w:ascii="宋体" w:eastAsia="宋体" w:hAnsi="宋体" w:cs="宋体"/>
          <w:sz w:val="24"/>
        </w:rPr>
      </w:pPr>
    </w:p>
    <w:p w:rsidR="009720A3" w:rsidRDefault="00135DEC">
      <w:pPr>
        <w:spacing w:line="360" w:lineRule="auto"/>
        <w:rPr>
          <w:rFonts w:ascii="宋体" w:eastAsia="宋体" w:hAnsi="宋体" w:cs="宋体"/>
          <w:sz w:val="24"/>
          <w:u w:val="single"/>
        </w:rPr>
      </w:pPr>
      <w:r>
        <w:rPr>
          <w:rFonts w:ascii="宋体" w:eastAsia="宋体" w:hAnsi="宋体" w:cs="宋体" w:hint="eastAsia"/>
          <w:sz w:val="24"/>
        </w:rPr>
        <w:t xml:space="preserve">           投标人（单位公章）：</w:t>
      </w:r>
    </w:p>
    <w:p w:rsidR="009720A3" w:rsidRDefault="00135DEC">
      <w:pPr>
        <w:spacing w:line="360" w:lineRule="auto"/>
        <w:outlineLvl w:val="0"/>
        <w:rPr>
          <w:rFonts w:ascii="宋体" w:eastAsia="宋体" w:hAnsi="宋体" w:cs="宋体"/>
          <w:sz w:val="24"/>
        </w:rPr>
      </w:pPr>
      <w:r>
        <w:rPr>
          <w:rFonts w:ascii="宋体" w:eastAsia="宋体" w:hAnsi="宋体" w:cs="宋体" w:hint="eastAsia"/>
          <w:sz w:val="24"/>
        </w:rPr>
        <w:t xml:space="preserve">           日    期： </w:t>
      </w:r>
    </w:p>
    <w:p w:rsidR="009720A3" w:rsidRDefault="009720A3">
      <w:pPr>
        <w:snapToGrid w:val="0"/>
        <w:spacing w:before="120" w:after="120" w:line="360" w:lineRule="auto"/>
        <w:jc w:val="center"/>
        <w:rPr>
          <w:rFonts w:ascii="宋体" w:eastAsia="宋体" w:hAnsi="宋体" w:cs="宋体"/>
          <w:sz w:val="24"/>
        </w:rPr>
      </w:pPr>
    </w:p>
    <w:p w:rsidR="009720A3" w:rsidRDefault="009720A3">
      <w:pPr>
        <w:snapToGrid w:val="0"/>
        <w:spacing w:before="120" w:after="120" w:line="360" w:lineRule="auto"/>
        <w:jc w:val="center"/>
        <w:rPr>
          <w:rFonts w:ascii="宋体" w:eastAsia="宋体" w:hAnsi="宋体" w:cs="宋体"/>
          <w:sz w:val="24"/>
        </w:rPr>
      </w:pPr>
    </w:p>
    <w:p w:rsidR="009720A3" w:rsidRDefault="009720A3">
      <w:pPr>
        <w:snapToGrid w:val="0"/>
        <w:spacing w:before="120" w:after="120" w:line="360" w:lineRule="auto"/>
        <w:jc w:val="center"/>
        <w:rPr>
          <w:rFonts w:ascii="宋体" w:eastAsia="宋体" w:hAnsi="宋体" w:cs="宋体"/>
          <w:sz w:val="24"/>
        </w:rPr>
      </w:pPr>
    </w:p>
    <w:p w:rsidR="009720A3" w:rsidRDefault="009720A3">
      <w:pPr>
        <w:snapToGrid w:val="0"/>
        <w:spacing w:before="120" w:after="120" w:line="360" w:lineRule="auto"/>
        <w:jc w:val="center"/>
        <w:rPr>
          <w:rFonts w:ascii="宋体" w:eastAsia="宋体" w:hAnsi="宋体" w:cs="宋体"/>
          <w:sz w:val="24"/>
        </w:rPr>
      </w:pPr>
    </w:p>
    <w:p w:rsidR="009720A3" w:rsidRDefault="009720A3" w:rsidP="00B12897">
      <w:pPr>
        <w:pStyle w:val="4"/>
        <w:rPr>
          <w:b w:val="0"/>
          <w:bCs w:val="0"/>
        </w:rPr>
      </w:pPr>
    </w:p>
    <w:p w:rsidR="00BF0996" w:rsidRDefault="00BF0996" w:rsidP="00BF0996"/>
    <w:p w:rsidR="00BF0996" w:rsidRPr="00BF0996" w:rsidRDefault="00BF0996" w:rsidP="00BF0996">
      <w:pPr>
        <w:pStyle w:val="4"/>
      </w:pPr>
    </w:p>
    <w:p w:rsidR="009720A3" w:rsidRDefault="00135DEC" w:rsidP="006E1D49">
      <w:pPr>
        <w:pStyle w:val="4"/>
        <w:jc w:val="center"/>
        <w:rPr>
          <w:b w:val="0"/>
          <w:bCs w:val="0"/>
        </w:rPr>
      </w:pPr>
      <w:r>
        <w:rPr>
          <w:rFonts w:hint="eastAsia"/>
          <w:b w:val="0"/>
          <w:bCs w:val="0"/>
        </w:rPr>
        <w:t>盐城工业职业技术学院</w:t>
      </w:r>
      <w:r w:rsidR="006E1D49" w:rsidRPr="006E1D49">
        <w:rPr>
          <w:rFonts w:hint="eastAsia"/>
          <w:b w:val="0"/>
          <w:bCs w:val="0"/>
        </w:rPr>
        <w:t>2021</w:t>
      </w:r>
      <w:r w:rsidR="006E1D49" w:rsidRPr="006E1D49">
        <w:rPr>
          <w:rFonts w:hint="eastAsia"/>
          <w:b w:val="0"/>
          <w:bCs w:val="0"/>
        </w:rPr>
        <w:t>年消防器材协议供货报价单</w:t>
      </w:r>
    </w:p>
    <w:tbl>
      <w:tblPr>
        <w:tblW w:w="8616" w:type="dxa"/>
        <w:tblLayout w:type="fixed"/>
        <w:tblCellMar>
          <w:left w:w="0" w:type="dxa"/>
          <w:right w:w="0" w:type="dxa"/>
        </w:tblCellMar>
        <w:tblLook w:val="04A0" w:firstRow="1" w:lastRow="0" w:firstColumn="1" w:lastColumn="0" w:noHBand="0" w:noVBand="1"/>
      </w:tblPr>
      <w:tblGrid>
        <w:gridCol w:w="2283"/>
        <w:gridCol w:w="567"/>
        <w:gridCol w:w="1985"/>
        <w:gridCol w:w="736"/>
        <w:gridCol w:w="1470"/>
        <w:gridCol w:w="1575"/>
      </w:tblGrid>
      <w:tr w:rsidR="00135DEC" w:rsidRPr="00BD271D" w:rsidTr="00A23FD9">
        <w:trPr>
          <w:trHeight w:val="38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5DEC" w:rsidRPr="00BD271D" w:rsidRDefault="00135DEC" w:rsidP="006E089E">
            <w:pPr>
              <w:jc w:val="center"/>
              <w:rPr>
                <w:rFonts w:ascii="楷体" w:eastAsia="楷体" w:hAnsi="楷体" w:cs="宋体"/>
                <w:b/>
                <w:bCs/>
                <w:color w:val="000000"/>
                <w:kern w:val="0"/>
                <w:sz w:val="24"/>
                <w:lang w:bidi="ar"/>
              </w:rPr>
            </w:pPr>
            <w:r w:rsidRPr="00BD271D">
              <w:rPr>
                <w:rFonts w:ascii="楷体" w:eastAsia="楷体" w:hAnsi="楷体" w:cs="楷体" w:hint="eastAsia"/>
                <w:sz w:val="24"/>
              </w:rPr>
              <w:t>设施设备</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5DEC" w:rsidRPr="00BD271D" w:rsidRDefault="00135DEC" w:rsidP="006E089E">
            <w:pPr>
              <w:jc w:val="center"/>
              <w:rPr>
                <w:rFonts w:ascii="楷体" w:eastAsia="楷体" w:hAnsi="楷体" w:cs="宋体"/>
                <w:b/>
                <w:bCs/>
                <w:color w:val="000000"/>
                <w:kern w:val="0"/>
                <w:sz w:val="24"/>
                <w:lang w:bidi="ar"/>
              </w:rPr>
            </w:pPr>
            <w:r w:rsidRPr="00BD271D">
              <w:rPr>
                <w:rFonts w:ascii="楷体" w:eastAsia="楷体" w:hAnsi="楷体" w:cs="楷体" w:hint="eastAsia"/>
                <w:sz w:val="24"/>
              </w:rPr>
              <w:t>数量</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135DEC" w:rsidRPr="00BD271D" w:rsidRDefault="00AE4105" w:rsidP="00135DEC">
            <w:pPr>
              <w:jc w:val="center"/>
              <w:rPr>
                <w:rFonts w:ascii="楷体" w:eastAsia="楷体" w:hAnsi="楷体" w:cs="楷体"/>
                <w:sz w:val="24"/>
              </w:rPr>
            </w:pPr>
            <w:r w:rsidRPr="00BD271D">
              <w:rPr>
                <w:rFonts w:ascii="楷体" w:eastAsia="楷体" w:hAnsi="楷体" w:cs="楷体" w:hint="eastAsia"/>
                <w:sz w:val="24"/>
              </w:rPr>
              <w:t>建议型号</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135DEC" w:rsidRPr="00BD271D" w:rsidRDefault="00135DEC" w:rsidP="006E089E">
            <w:pPr>
              <w:jc w:val="center"/>
              <w:rPr>
                <w:rFonts w:ascii="楷体" w:eastAsia="楷体" w:hAnsi="楷体" w:cs="楷体"/>
                <w:sz w:val="24"/>
              </w:rPr>
            </w:pPr>
            <w:r w:rsidRPr="00BD271D">
              <w:rPr>
                <w:rFonts w:ascii="楷体" w:eastAsia="楷体" w:hAnsi="楷体" w:cs="楷体" w:hint="eastAsia"/>
                <w:sz w:val="24"/>
              </w:rPr>
              <w:t>单价</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5DEC" w:rsidRPr="00BD271D" w:rsidRDefault="00135DEC">
            <w:pPr>
              <w:widowControl/>
              <w:jc w:val="center"/>
              <w:textAlignment w:val="center"/>
              <w:rPr>
                <w:rFonts w:ascii="楷体" w:eastAsia="楷体" w:hAnsi="楷体" w:cs="宋体"/>
                <w:b/>
                <w:bCs/>
                <w:color w:val="000000"/>
                <w:kern w:val="0"/>
                <w:sz w:val="24"/>
                <w:lang w:bidi="ar"/>
              </w:rPr>
            </w:pPr>
            <w:r w:rsidRPr="00BD271D">
              <w:rPr>
                <w:rFonts w:ascii="楷体" w:eastAsia="楷体" w:hAnsi="楷体" w:cs="楷体" w:hint="eastAsia"/>
                <w:color w:val="FF0000"/>
                <w:sz w:val="24"/>
              </w:rPr>
              <w:t>权重</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5DEC" w:rsidRPr="00BD271D" w:rsidRDefault="00135DEC">
            <w:pPr>
              <w:jc w:val="center"/>
              <w:rPr>
                <w:rFonts w:ascii="楷体" w:eastAsia="楷体" w:hAnsi="楷体" w:cs="楷体"/>
                <w:color w:val="FF0000"/>
                <w:sz w:val="24"/>
              </w:rPr>
            </w:pPr>
            <w:r w:rsidRPr="00BD271D">
              <w:rPr>
                <w:rFonts w:ascii="楷体" w:eastAsia="楷体" w:hAnsi="楷体" w:cs="楷体" w:hint="eastAsia"/>
                <w:color w:val="FF0000"/>
                <w:sz w:val="24"/>
              </w:rPr>
              <w:t>合计</w:t>
            </w:r>
          </w:p>
          <w:p w:rsidR="00135DEC" w:rsidRPr="00BD271D" w:rsidRDefault="00135DEC" w:rsidP="00BD271D">
            <w:pPr>
              <w:widowControl/>
              <w:textAlignment w:val="center"/>
              <w:rPr>
                <w:rFonts w:ascii="楷体" w:eastAsia="楷体" w:hAnsi="楷体" w:cs="楷体"/>
                <w:szCs w:val="21"/>
              </w:rPr>
            </w:pPr>
            <w:r w:rsidRPr="00BD271D">
              <w:rPr>
                <w:rFonts w:ascii="楷体" w:eastAsia="楷体" w:hAnsi="楷体" w:cs="楷体" w:hint="eastAsia"/>
                <w:color w:val="FF0000"/>
                <w:szCs w:val="21"/>
              </w:rPr>
              <w:t>（单价</w:t>
            </w:r>
            <w:r w:rsidRPr="00BD271D">
              <w:rPr>
                <w:rFonts w:ascii="楷体" w:eastAsia="楷体" w:hAnsi="楷体" w:cs="Arial"/>
                <w:color w:val="FF0000"/>
                <w:szCs w:val="21"/>
              </w:rPr>
              <w:t>×</w:t>
            </w:r>
            <w:r w:rsidRPr="00BD271D">
              <w:rPr>
                <w:rFonts w:ascii="楷体" w:eastAsia="楷体" w:hAnsi="楷体" w:cs="楷体" w:hint="eastAsia"/>
                <w:color w:val="FF0000"/>
                <w:szCs w:val="21"/>
              </w:rPr>
              <w:t>权重）</w:t>
            </w:r>
          </w:p>
        </w:tc>
      </w:tr>
      <w:tr w:rsidR="006D5550" w:rsidRPr="00BD271D" w:rsidTr="00A23FD9">
        <w:trPr>
          <w:trHeight w:val="38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131A86" w:rsidP="006D5550">
            <w:pPr>
              <w:jc w:val="center"/>
              <w:rPr>
                <w:rFonts w:ascii="楷体" w:eastAsia="楷体" w:hAnsi="楷体"/>
              </w:rPr>
            </w:pPr>
            <w:r w:rsidRPr="00BD271D">
              <w:rPr>
                <w:rFonts w:ascii="楷体" w:eastAsia="楷体" w:hAnsi="楷体" w:hint="eastAsia"/>
              </w:rPr>
              <w:t>烟感</w:t>
            </w:r>
            <w:r w:rsidR="006D5550" w:rsidRPr="00BD271D">
              <w:rPr>
                <w:rFonts w:ascii="楷体" w:eastAsia="楷体" w:hAnsi="楷体" w:hint="eastAsia"/>
              </w:rPr>
              <w:t>探测器</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D5550" w:rsidRPr="00BD271D" w:rsidRDefault="006D5550" w:rsidP="006D5550">
            <w:pPr>
              <w:rPr>
                <w:rFonts w:ascii="楷体" w:eastAsia="楷体" w:hAnsi="楷体"/>
              </w:rPr>
            </w:pPr>
            <w:bookmarkStart w:id="15" w:name="OLE_LINK3"/>
            <w:r w:rsidRPr="00BD271D">
              <w:rPr>
                <w:rFonts w:ascii="楷体" w:eastAsia="楷体" w:hAnsi="楷体" w:hint="eastAsia"/>
              </w:rPr>
              <w:t>海湾</w:t>
            </w:r>
            <w:bookmarkEnd w:id="15"/>
            <w:r w:rsidRPr="00BD271D">
              <w:rPr>
                <w:rFonts w:ascii="楷体" w:eastAsia="楷体" w:hAnsi="楷体" w:hint="eastAsia"/>
              </w:rPr>
              <w:t>JTY-GD-G3</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6D5550" w:rsidRPr="00BD271D" w:rsidRDefault="006D5550"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B724EA" w:rsidP="00AA4C09">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w:t>
            </w:r>
            <w:r w:rsidR="00AA4C09" w:rsidRPr="00BD271D">
              <w:rPr>
                <w:rFonts w:ascii="楷体" w:eastAsia="楷体" w:hAnsi="楷体" w:cs="宋体" w:hint="eastAsia"/>
                <w:color w:val="000000"/>
                <w:kern w:val="0"/>
                <w:sz w:val="22"/>
                <w:szCs w:val="22"/>
                <w:lang w:bidi="ar"/>
              </w:rPr>
              <w:t>05</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widowControl/>
              <w:jc w:val="center"/>
              <w:textAlignment w:val="center"/>
              <w:rPr>
                <w:rFonts w:ascii="楷体" w:eastAsia="楷体" w:hAnsi="楷体" w:cs="宋体"/>
                <w:color w:val="000000"/>
                <w:kern w:val="0"/>
                <w:sz w:val="22"/>
                <w:szCs w:val="22"/>
                <w:lang w:bidi="ar"/>
              </w:rPr>
            </w:pPr>
          </w:p>
        </w:tc>
      </w:tr>
      <w:tr w:rsidR="006D5550"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131A86" w:rsidP="006D5550">
            <w:pPr>
              <w:jc w:val="center"/>
              <w:rPr>
                <w:rFonts w:ascii="楷体" w:eastAsia="楷体" w:hAnsi="楷体"/>
              </w:rPr>
            </w:pPr>
            <w:r w:rsidRPr="00BD271D">
              <w:rPr>
                <w:rFonts w:ascii="楷体" w:eastAsia="楷体" w:hAnsi="楷体" w:hint="eastAsia"/>
              </w:rPr>
              <w:t>温感</w:t>
            </w:r>
            <w:r w:rsidR="006D5550" w:rsidRPr="00BD271D">
              <w:rPr>
                <w:rFonts w:ascii="楷体" w:eastAsia="楷体" w:hAnsi="楷体" w:hint="eastAsia"/>
              </w:rPr>
              <w:t>探测器</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D5550" w:rsidRPr="00BD271D" w:rsidRDefault="006D5550" w:rsidP="00342382">
            <w:pPr>
              <w:rPr>
                <w:rFonts w:ascii="楷体" w:eastAsia="楷体" w:hAnsi="楷体"/>
              </w:rPr>
            </w:pPr>
            <w:bookmarkStart w:id="16" w:name="OLE_LINK4"/>
            <w:r w:rsidRPr="00BD271D">
              <w:rPr>
                <w:rFonts w:ascii="楷体" w:eastAsia="楷体" w:hAnsi="楷体" w:hint="eastAsia"/>
              </w:rPr>
              <w:t>海湾</w:t>
            </w:r>
            <w:bookmarkEnd w:id="16"/>
            <w:r w:rsidRPr="00BD271D">
              <w:rPr>
                <w:rFonts w:ascii="楷体" w:eastAsia="楷体" w:hAnsi="楷体" w:hint="eastAsia"/>
              </w:rPr>
              <w:t>JTW-ZCD-GSN</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6D5550" w:rsidRPr="00BD271D" w:rsidRDefault="006D5550"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0.05</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widowControl/>
              <w:jc w:val="center"/>
              <w:textAlignment w:val="center"/>
              <w:rPr>
                <w:rFonts w:ascii="楷体" w:eastAsia="楷体" w:hAnsi="楷体" w:cs="宋体"/>
                <w:color w:val="000000"/>
                <w:kern w:val="0"/>
                <w:sz w:val="22"/>
                <w:szCs w:val="22"/>
                <w:lang w:bidi="ar"/>
              </w:rPr>
            </w:pPr>
          </w:p>
        </w:tc>
      </w:tr>
      <w:tr w:rsidR="006D5550"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jc w:val="center"/>
              <w:rPr>
                <w:rFonts w:ascii="楷体" w:eastAsia="楷体" w:hAnsi="楷体"/>
              </w:rPr>
            </w:pPr>
            <w:r w:rsidRPr="00BD271D">
              <w:rPr>
                <w:rFonts w:ascii="楷体" w:eastAsia="楷体" w:hAnsi="楷体" w:hint="eastAsia"/>
              </w:rPr>
              <w:t>多线模块</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D5550" w:rsidRPr="00BD271D" w:rsidRDefault="006D5550" w:rsidP="006D5550">
            <w:pPr>
              <w:rPr>
                <w:rFonts w:ascii="楷体" w:eastAsia="楷体" w:hAnsi="楷体"/>
              </w:rPr>
            </w:pPr>
            <w:r w:rsidRPr="00BD271D">
              <w:rPr>
                <w:rFonts w:ascii="楷体" w:eastAsia="楷体" w:hAnsi="楷体" w:hint="eastAsia"/>
              </w:rPr>
              <w:t>海湾LD-8302</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6D5550" w:rsidRPr="00BD271D" w:rsidRDefault="006D5550"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widowControl/>
              <w:jc w:val="center"/>
              <w:textAlignment w:val="center"/>
              <w:rPr>
                <w:rFonts w:ascii="楷体" w:eastAsia="楷体" w:hAnsi="楷体" w:cs="宋体"/>
                <w:color w:val="000000"/>
                <w:kern w:val="0"/>
                <w:sz w:val="22"/>
                <w:szCs w:val="22"/>
                <w:lang w:bidi="ar"/>
              </w:rPr>
            </w:pPr>
          </w:p>
        </w:tc>
      </w:tr>
      <w:tr w:rsidR="006D5550"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jc w:val="center"/>
              <w:rPr>
                <w:rFonts w:ascii="楷体" w:eastAsia="楷体" w:hAnsi="楷体"/>
              </w:rPr>
            </w:pPr>
            <w:r w:rsidRPr="00BD271D">
              <w:rPr>
                <w:rFonts w:ascii="楷体" w:eastAsia="楷体" w:hAnsi="楷体" w:hint="eastAsia"/>
              </w:rPr>
              <w:t>声光报警器</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D5550" w:rsidRPr="00BD271D" w:rsidRDefault="006D5550" w:rsidP="006D5550">
            <w:pPr>
              <w:rPr>
                <w:rFonts w:ascii="楷体" w:eastAsia="楷体" w:hAnsi="楷体"/>
              </w:rPr>
            </w:pPr>
            <w:r w:rsidRPr="00BD271D">
              <w:rPr>
                <w:rFonts w:ascii="楷体" w:eastAsia="楷体" w:hAnsi="楷体" w:hint="eastAsia"/>
              </w:rPr>
              <w:t>海湾HX-100B</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6D5550" w:rsidRPr="00BD271D" w:rsidRDefault="006D5550"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widowControl/>
              <w:jc w:val="center"/>
              <w:textAlignment w:val="center"/>
              <w:rPr>
                <w:rFonts w:ascii="楷体" w:eastAsia="楷体" w:hAnsi="楷体" w:cs="宋体"/>
                <w:color w:val="000000"/>
                <w:kern w:val="0"/>
                <w:sz w:val="22"/>
                <w:szCs w:val="22"/>
                <w:lang w:bidi="ar"/>
              </w:rPr>
            </w:pPr>
          </w:p>
        </w:tc>
      </w:tr>
      <w:tr w:rsidR="006D5550"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jc w:val="center"/>
              <w:rPr>
                <w:rFonts w:ascii="楷体" w:eastAsia="楷体" w:hAnsi="楷体"/>
              </w:rPr>
            </w:pPr>
            <w:r w:rsidRPr="00BD271D">
              <w:rPr>
                <w:rFonts w:ascii="楷体" w:eastAsia="楷体" w:hAnsi="楷体" w:hint="eastAsia"/>
              </w:rPr>
              <w:t>手动报警按钮</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D5550" w:rsidRPr="00BD271D" w:rsidRDefault="006D5550" w:rsidP="006D5550">
            <w:pPr>
              <w:rPr>
                <w:rFonts w:ascii="楷体" w:eastAsia="楷体" w:hAnsi="楷体"/>
              </w:rPr>
            </w:pPr>
            <w:r w:rsidRPr="00BD271D">
              <w:rPr>
                <w:rFonts w:ascii="楷体" w:eastAsia="楷体" w:hAnsi="楷体" w:hint="eastAsia"/>
              </w:rPr>
              <w:t>海湾J-SAP-8402</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6D5550" w:rsidRPr="00BD271D" w:rsidRDefault="006D5550"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widowControl/>
              <w:jc w:val="center"/>
              <w:textAlignment w:val="center"/>
              <w:rPr>
                <w:rFonts w:ascii="楷体" w:eastAsia="楷体" w:hAnsi="楷体" w:cs="宋体"/>
                <w:color w:val="000000"/>
                <w:kern w:val="0"/>
                <w:sz w:val="22"/>
                <w:szCs w:val="22"/>
                <w:lang w:bidi="ar"/>
              </w:rPr>
            </w:pPr>
          </w:p>
        </w:tc>
      </w:tr>
      <w:tr w:rsidR="006D5550"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jc w:val="center"/>
              <w:rPr>
                <w:rFonts w:ascii="楷体" w:eastAsia="楷体" w:hAnsi="楷体"/>
              </w:rPr>
            </w:pPr>
            <w:r w:rsidRPr="00BD271D">
              <w:rPr>
                <w:rFonts w:ascii="楷体" w:eastAsia="楷体" w:hAnsi="楷体" w:hint="eastAsia"/>
              </w:rPr>
              <w:t>消火栓按钮</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D5550" w:rsidRPr="00BD271D" w:rsidRDefault="006D5550" w:rsidP="006D5550">
            <w:pPr>
              <w:rPr>
                <w:rFonts w:ascii="楷体" w:eastAsia="楷体" w:hAnsi="楷体"/>
              </w:rPr>
            </w:pPr>
            <w:r w:rsidRPr="00BD271D">
              <w:rPr>
                <w:rFonts w:ascii="楷体" w:eastAsia="楷体" w:hAnsi="楷体" w:hint="eastAsia"/>
              </w:rPr>
              <w:t>海湾LD-8403</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6D5550" w:rsidRPr="00BD271D" w:rsidRDefault="006D5550"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B724EA" w:rsidP="006D5550">
            <w:pPr>
              <w:widowControl/>
              <w:jc w:val="center"/>
              <w:textAlignment w:val="center"/>
              <w:rPr>
                <w:rFonts w:ascii="楷体" w:eastAsia="楷体" w:hAnsi="楷体" w:cs="宋体"/>
                <w:b/>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widowControl/>
              <w:jc w:val="center"/>
              <w:textAlignment w:val="center"/>
              <w:rPr>
                <w:rFonts w:ascii="楷体" w:eastAsia="楷体" w:hAnsi="楷体" w:cs="宋体"/>
                <w:color w:val="000000"/>
                <w:kern w:val="0"/>
                <w:sz w:val="22"/>
                <w:szCs w:val="22"/>
                <w:lang w:bidi="ar"/>
              </w:rPr>
            </w:pPr>
          </w:p>
        </w:tc>
      </w:tr>
      <w:tr w:rsidR="006D5550"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jc w:val="center"/>
              <w:rPr>
                <w:rFonts w:ascii="楷体" w:eastAsia="楷体" w:hAnsi="楷体"/>
              </w:rPr>
            </w:pPr>
            <w:r w:rsidRPr="00BD271D">
              <w:rPr>
                <w:rFonts w:ascii="楷体" w:eastAsia="楷体" w:hAnsi="楷体" w:hint="eastAsia"/>
              </w:rPr>
              <w:t>输入模块</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D5550" w:rsidRPr="00BD271D" w:rsidRDefault="006D5550" w:rsidP="006D5550">
            <w:pPr>
              <w:rPr>
                <w:rFonts w:ascii="楷体" w:eastAsia="楷体" w:hAnsi="楷体"/>
              </w:rPr>
            </w:pPr>
            <w:r w:rsidRPr="00BD271D">
              <w:rPr>
                <w:rFonts w:ascii="楷体" w:eastAsia="楷体" w:hAnsi="楷体" w:hint="eastAsia"/>
              </w:rPr>
              <w:t>海湾LD-8300</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6D5550" w:rsidRPr="00BD271D" w:rsidRDefault="006D5550"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widowControl/>
              <w:jc w:val="center"/>
              <w:textAlignment w:val="center"/>
              <w:rPr>
                <w:rFonts w:ascii="楷体" w:eastAsia="楷体" w:hAnsi="楷体" w:cs="宋体"/>
                <w:color w:val="000000"/>
                <w:kern w:val="0"/>
                <w:sz w:val="22"/>
                <w:szCs w:val="22"/>
                <w:lang w:bidi="ar"/>
              </w:rPr>
            </w:pPr>
          </w:p>
        </w:tc>
      </w:tr>
      <w:tr w:rsidR="006D5550" w:rsidRPr="00BD271D" w:rsidTr="00A23FD9">
        <w:trPr>
          <w:trHeight w:val="272"/>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jc w:val="center"/>
              <w:rPr>
                <w:rFonts w:ascii="楷体" w:eastAsia="楷体" w:hAnsi="楷体"/>
              </w:rPr>
            </w:pPr>
            <w:r w:rsidRPr="00BD271D">
              <w:rPr>
                <w:rFonts w:ascii="楷体" w:eastAsia="楷体" w:hAnsi="楷体" w:hint="eastAsia"/>
              </w:rPr>
              <w:t>输入输出模块</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D5550" w:rsidRPr="00BD271D" w:rsidRDefault="006D5550" w:rsidP="006D5550">
            <w:pPr>
              <w:rPr>
                <w:rFonts w:ascii="楷体" w:eastAsia="楷体" w:hAnsi="楷体"/>
              </w:rPr>
            </w:pPr>
            <w:r w:rsidRPr="00BD271D">
              <w:rPr>
                <w:rFonts w:ascii="楷体" w:eastAsia="楷体" w:hAnsi="楷体" w:hint="eastAsia"/>
              </w:rPr>
              <w:t>海湾LD-8301</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6D5550" w:rsidRPr="00BD271D" w:rsidRDefault="006D5550"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5550" w:rsidRPr="00BD271D" w:rsidRDefault="006D5550"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2"/>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F7675A">
            <w:pPr>
              <w:jc w:val="center"/>
              <w:rPr>
                <w:rFonts w:ascii="楷体" w:eastAsia="楷体" w:hAnsi="楷体"/>
              </w:rPr>
            </w:pPr>
            <w:r w:rsidRPr="00BD271D">
              <w:rPr>
                <w:rFonts w:ascii="楷体" w:eastAsia="楷体" w:hAnsi="楷体" w:hint="eastAsia"/>
              </w:rPr>
              <w:t>烟感探测器</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B724EA" w:rsidRPr="00BD271D" w:rsidRDefault="00B724EA" w:rsidP="00342382">
            <w:pPr>
              <w:rPr>
                <w:rFonts w:ascii="楷体" w:eastAsia="楷体" w:hAnsi="楷体"/>
              </w:rPr>
            </w:pPr>
            <w:bookmarkStart w:id="17" w:name="OLE_LINK5"/>
            <w:r w:rsidRPr="00BD271D">
              <w:rPr>
                <w:rFonts w:ascii="楷体" w:eastAsia="楷体" w:hAnsi="楷体" w:hint="eastAsia"/>
              </w:rPr>
              <w:t>松江</w:t>
            </w:r>
            <w:bookmarkEnd w:id="17"/>
            <w:r w:rsidRPr="00BD271D">
              <w:rPr>
                <w:rFonts w:ascii="楷体" w:eastAsia="楷体" w:hAnsi="楷体" w:hint="eastAsia"/>
              </w:rPr>
              <w:t>JTY-GD-3002B</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AA4C09">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w:t>
            </w:r>
            <w:r w:rsidR="00AA4C09" w:rsidRPr="00BD271D">
              <w:rPr>
                <w:rFonts w:ascii="楷体" w:eastAsia="楷体" w:hAnsi="楷体" w:cs="宋体" w:hint="eastAsia"/>
                <w:color w:val="000000"/>
                <w:kern w:val="0"/>
                <w:sz w:val="22"/>
                <w:szCs w:val="22"/>
                <w:lang w:bidi="ar"/>
              </w:rPr>
              <w:t>05</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2"/>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F7675A">
            <w:pPr>
              <w:jc w:val="center"/>
              <w:rPr>
                <w:rFonts w:ascii="楷体" w:eastAsia="楷体" w:hAnsi="楷体"/>
              </w:rPr>
            </w:pPr>
            <w:r w:rsidRPr="00BD271D">
              <w:rPr>
                <w:rFonts w:ascii="楷体" w:eastAsia="楷体" w:hAnsi="楷体" w:hint="eastAsia"/>
              </w:rPr>
              <w:t>温感探测器</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B724EA" w:rsidRPr="00BD271D" w:rsidRDefault="00B724EA" w:rsidP="00342382">
            <w:pPr>
              <w:rPr>
                <w:rFonts w:ascii="楷体" w:eastAsia="楷体" w:hAnsi="楷体"/>
              </w:rPr>
            </w:pPr>
            <w:r w:rsidRPr="00BD271D">
              <w:rPr>
                <w:rFonts w:ascii="楷体" w:eastAsia="楷体" w:hAnsi="楷体" w:hint="eastAsia"/>
              </w:rPr>
              <w:t>松江JTW-BCD-3005</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F7675A">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0.05</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2"/>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多线模块</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B724EA" w:rsidRPr="00BD271D" w:rsidRDefault="00B724EA" w:rsidP="006D5550">
            <w:pPr>
              <w:rPr>
                <w:rFonts w:ascii="楷体" w:eastAsia="楷体" w:hAnsi="楷体"/>
              </w:rPr>
            </w:pPr>
            <w:r w:rsidRPr="00BD271D">
              <w:rPr>
                <w:rFonts w:ascii="楷体" w:eastAsia="楷体" w:hAnsi="楷体" w:hint="eastAsia"/>
              </w:rPr>
              <w:t>松江HJ-1807A</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84"/>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proofErr w:type="gramStart"/>
            <w:r w:rsidRPr="00BD271D">
              <w:rPr>
                <w:rFonts w:ascii="楷体" w:eastAsia="楷体" w:hAnsi="楷体" w:hint="eastAsia"/>
              </w:rPr>
              <w:t>显示盘</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B724EA" w:rsidRPr="00BD271D" w:rsidRDefault="00B724EA" w:rsidP="006D5550">
            <w:pPr>
              <w:rPr>
                <w:rFonts w:ascii="楷体" w:eastAsia="楷体" w:hAnsi="楷体"/>
              </w:rPr>
            </w:pPr>
            <w:r w:rsidRPr="00BD271D">
              <w:rPr>
                <w:rFonts w:ascii="楷体" w:eastAsia="楷体" w:hAnsi="楷体" w:hint="eastAsia"/>
              </w:rPr>
              <w:t>松江JB-YX-252</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rPr>
            </w:pPr>
          </w:p>
        </w:tc>
      </w:tr>
      <w:tr w:rsidR="00B724EA"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手动报警按钮</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B724EA" w:rsidRPr="00BD271D" w:rsidRDefault="00B724EA" w:rsidP="006D5550">
            <w:pPr>
              <w:rPr>
                <w:rFonts w:ascii="楷体" w:eastAsia="楷体" w:hAnsi="楷体"/>
              </w:rPr>
            </w:pPr>
            <w:r w:rsidRPr="00BD271D">
              <w:rPr>
                <w:rFonts w:ascii="楷体" w:eastAsia="楷体" w:hAnsi="楷体" w:hint="eastAsia"/>
              </w:rPr>
              <w:t>松江J-SAP-M-03</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消火栓按钮</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B724EA" w:rsidRPr="00BD271D" w:rsidRDefault="00B724EA" w:rsidP="006D5550">
            <w:pPr>
              <w:rPr>
                <w:rFonts w:ascii="楷体" w:eastAsia="楷体" w:hAnsi="楷体"/>
              </w:rPr>
            </w:pPr>
            <w:r w:rsidRPr="00BD271D">
              <w:rPr>
                <w:rFonts w:ascii="楷体" w:eastAsia="楷体" w:hAnsi="楷体" w:hint="eastAsia"/>
              </w:rPr>
              <w:t>松江J-XAPD-02A</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输入模块</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B724EA" w:rsidRPr="00BD271D" w:rsidRDefault="00B724EA" w:rsidP="006D5550">
            <w:pPr>
              <w:rPr>
                <w:rFonts w:ascii="楷体" w:eastAsia="楷体" w:hAnsi="楷体"/>
              </w:rPr>
            </w:pPr>
            <w:r w:rsidRPr="00BD271D">
              <w:rPr>
                <w:rFonts w:ascii="楷体" w:eastAsia="楷体" w:hAnsi="楷体" w:hint="eastAsia"/>
              </w:rPr>
              <w:t>松江HJ-1750</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输入输出模块</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B724EA" w:rsidRPr="00BD271D" w:rsidRDefault="00B724EA" w:rsidP="006D5550">
            <w:pPr>
              <w:rPr>
                <w:rFonts w:ascii="楷体" w:eastAsia="楷体" w:hAnsi="楷体"/>
              </w:rPr>
            </w:pPr>
            <w:r w:rsidRPr="00BD271D">
              <w:rPr>
                <w:rFonts w:ascii="楷体" w:eastAsia="楷体" w:hAnsi="楷体" w:hint="eastAsia"/>
              </w:rPr>
              <w:t>松江HJ-1825</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3KG手提干粉灭火器</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tcPr>
          <w:p w:rsidR="00B724EA" w:rsidRPr="00BD271D" w:rsidRDefault="00B724EA">
            <w:pPr>
              <w:rPr>
                <w:rFonts w:ascii="楷体" w:eastAsia="楷体" w:hAnsi="楷体"/>
              </w:rPr>
            </w:pPr>
            <w:r w:rsidRPr="00BD271D">
              <w:rPr>
                <w:rFonts w:ascii="楷体" w:eastAsia="楷体" w:hAnsi="楷体" w:hint="eastAsia"/>
              </w:rPr>
              <w:t>不限</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AA4C09">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w:t>
            </w:r>
            <w:r w:rsidR="00AA4C09" w:rsidRPr="00BD271D">
              <w:rPr>
                <w:rFonts w:ascii="楷体" w:eastAsia="楷体" w:hAnsi="楷体" w:cs="宋体" w:hint="eastAsia"/>
                <w:color w:val="000000"/>
                <w:kern w:val="0"/>
                <w:sz w:val="22"/>
                <w:szCs w:val="22"/>
                <w:lang w:bidi="ar"/>
              </w:rPr>
              <w:t>33</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5KG手提干粉灭火器</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tcPr>
          <w:p w:rsidR="00B724EA" w:rsidRPr="00BD271D" w:rsidRDefault="00B724EA">
            <w:pPr>
              <w:rPr>
                <w:rFonts w:ascii="楷体" w:eastAsia="楷体" w:hAnsi="楷体"/>
              </w:rPr>
            </w:pPr>
            <w:r w:rsidRPr="00BD271D">
              <w:rPr>
                <w:rFonts w:ascii="楷体" w:eastAsia="楷体" w:hAnsi="楷体" w:hint="eastAsia"/>
              </w:rPr>
              <w:t>不限</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B724EA">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0.05</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35KG推车式干粉灭火器</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tcPr>
          <w:p w:rsidR="00B724EA" w:rsidRPr="00BD271D" w:rsidRDefault="00B724EA">
            <w:pPr>
              <w:rPr>
                <w:rFonts w:ascii="楷体" w:eastAsia="楷体" w:hAnsi="楷体"/>
              </w:rPr>
            </w:pPr>
            <w:r w:rsidRPr="00BD271D">
              <w:rPr>
                <w:rFonts w:ascii="楷体" w:eastAsia="楷体" w:hAnsi="楷体" w:hint="eastAsia"/>
              </w:rPr>
              <w:t>不限</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AA4C09">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w:t>
            </w:r>
            <w:r w:rsidR="00AA4C09" w:rsidRPr="00BD271D">
              <w:rPr>
                <w:rFonts w:ascii="楷体" w:eastAsia="楷体" w:hAnsi="楷体" w:cs="宋体" w:hint="eastAsia"/>
                <w:color w:val="000000"/>
                <w:kern w:val="0"/>
                <w:sz w:val="22"/>
                <w:szCs w:val="22"/>
                <w:lang w:bidi="ar"/>
              </w:rPr>
              <w:t>05</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5KG二氧化碳灭火器</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tcPr>
          <w:p w:rsidR="00B724EA" w:rsidRPr="00BD271D" w:rsidRDefault="00B724EA">
            <w:pPr>
              <w:rPr>
                <w:rFonts w:ascii="楷体" w:eastAsia="楷体" w:hAnsi="楷体"/>
              </w:rPr>
            </w:pPr>
            <w:r w:rsidRPr="00BD271D">
              <w:rPr>
                <w:rFonts w:ascii="楷体" w:eastAsia="楷体" w:hAnsi="楷体" w:hint="eastAsia"/>
              </w:rPr>
              <w:t>不限</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消防铲</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tcPr>
          <w:p w:rsidR="00B724EA" w:rsidRPr="00BD271D" w:rsidRDefault="00B724EA">
            <w:pPr>
              <w:rPr>
                <w:rFonts w:ascii="楷体" w:eastAsia="楷体" w:hAnsi="楷体"/>
              </w:rPr>
            </w:pPr>
            <w:r w:rsidRPr="00BD271D">
              <w:rPr>
                <w:rFonts w:ascii="楷体" w:eastAsia="楷体" w:hAnsi="楷体" w:hint="eastAsia"/>
              </w:rPr>
              <w:t>不限</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消防水带</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B724EA" w:rsidRPr="00BD271D" w:rsidRDefault="00B724EA" w:rsidP="006D5550">
            <w:pPr>
              <w:rPr>
                <w:rFonts w:ascii="楷体" w:eastAsia="楷体" w:hAnsi="楷体"/>
              </w:rPr>
            </w:pPr>
            <w:r w:rsidRPr="00BD271D">
              <w:rPr>
                <w:rFonts w:ascii="楷体" w:eastAsia="楷体" w:hAnsi="楷体" w:hint="eastAsia"/>
              </w:rPr>
              <w:t>65*8*25</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电接点压力表</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tcPr>
          <w:p w:rsidR="00B724EA" w:rsidRPr="00BD271D" w:rsidRDefault="00B724EA" w:rsidP="00F7675A">
            <w:pPr>
              <w:rPr>
                <w:rFonts w:ascii="楷体" w:eastAsia="楷体" w:hAnsi="楷体"/>
              </w:rPr>
            </w:pPr>
            <w:r w:rsidRPr="00BD271D">
              <w:rPr>
                <w:rFonts w:ascii="楷体" w:eastAsia="楷体" w:hAnsi="楷体" w:hint="eastAsia"/>
              </w:rPr>
              <w:t>不限</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压力表</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tcPr>
          <w:p w:rsidR="00B724EA" w:rsidRPr="00BD271D" w:rsidRDefault="00B724EA" w:rsidP="00F7675A">
            <w:pPr>
              <w:rPr>
                <w:rFonts w:ascii="楷体" w:eastAsia="楷体" w:hAnsi="楷体"/>
              </w:rPr>
            </w:pPr>
            <w:r w:rsidRPr="00BD271D">
              <w:rPr>
                <w:rFonts w:ascii="楷体" w:eastAsia="楷体" w:hAnsi="楷体" w:hint="eastAsia"/>
              </w:rPr>
              <w:t>不限</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F7675A">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安全出口标志灯</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tcPr>
          <w:p w:rsidR="00B724EA" w:rsidRPr="00BD271D" w:rsidRDefault="00B724EA" w:rsidP="00F7675A">
            <w:pPr>
              <w:rPr>
                <w:rFonts w:ascii="楷体" w:eastAsia="楷体" w:hAnsi="楷体"/>
              </w:rPr>
            </w:pPr>
            <w:r w:rsidRPr="00BD271D">
              <w:rPr>
                <w:rFonts w:ascii="楷体" w:eastAsia="楷体" w:hAnsi="楷体" w:hint="eastAsia"/>
              </w:rPr>
              <w:t>不限</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F7675A">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左向标志灯</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tcPr>
          <w:p w:rsidR="00B724EA" w:rsidRPr="00BD271D" w:rsidRDefault="00B724EA" w:rsidP="00F7675A">
            <w:pPr>
              <w:rPr>
                <w:rFonts w:ascii="楷体" w:eastAsia="楷体" w:hAnsi="楷体"/>
              </w:rPr>
            </w:pPr>
            <w:r w:rsidRPr="00BD271D">
              <w:rPr>
                <w:rFonts w:ascii="楷体" w:eastAsia="楷体" w:hAnsi="楷体" w:hint="eastAsia"/>
              </w:rPr>
              <w:t>不限</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F7675A">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右向标志灯</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tcPr>
          <w:p w:rsidR="00B724EA" w:rsidRPr="00BD271D" w:rsidRDefault="00B724EA" w:rsidP="00F7675A">
            <w:pPr>
              <w:rPr>
                <w:rFonts w:ascii="楷体" w:eastAsia="楷体" w:hAnsi="楷体"/>
              </w:rPr>
            </w:pPr>
            <w:r w:rsidRPr="00BD271D">
              <w:rPr>
                <w:rFonts w:ascii="楷体" w:eastAsia="楷体" w:hAnsi="楷体" w:hint="eastAsia"/>
              </w:rPr>
              <w:t>不限</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F7675A">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双面单向标志灯</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tcPr>
          <w:p w:rsidR="00B724EA" w:rsidRPr="00BD271D" w:rsidRDefault="00B724EA" w:rsidP="00F7675A">
            <w:pPr>
              <w:rPr>
                <w:rFonts w:ascii="楷体" w:eastAsia="楷体" w:hAnsi="楷体"/>
              </w:rPr>
            </w:pPr>
            <w:r w:rsidRPr="00BD271D">
              <w:rPr>
                <w:rFonts w:ascii="楷体" w:eastAsia="楷体" w:hAnsi="楷体" w:hint="eastAsia"/>
              </w:rPr>
              <w:t>不限</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双面双向标志灯</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tcPr>
          <w:p w:rsidR="00B724EA" w:rsidRPr="00BD271D" w:rsidRDefault="00B724EA" w:rsidP="00F7675A">
            <w:pPr>
              <w:rPr>
                <w:rFonts w:ascii="楷体" w:eastAsia="楷体" w:hAnsi="楷体"/>
              </w:rPr>
            </w:pPr>
            <w:r w:rsidRPr="00BD271D">
              <w:rPr>
                <w:rFonts w:ascii="楷体" w:eastAsia="楷体" w:hAnsi="楷体" w:hint="eastAsia"/>
              </w:rPr>
              <w:t>不限</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A23FD9">
        <w:trPr>
          <w:trHeight w:val="27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单面双向标志灯</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tcPr>
          <w:p w:rsidR="00B724EA" w:rsidRPr="00BD271D" w:rsidRDefault="00B724EA" w:rsidP="00F7675A">
            <w:pPr>
              <w:rPr>
                <w:rFonts w:ascii="楷体" w:eastAsia="楷体" w:hAnsi="楷体"/>
              </w:rPr>
            </w:pPr>
            <w:r w:rsidRPr="00BD271D">
              <w:rPr>
                <w:rFonts w:ascii="楷体" w:eastAsia="楷体" w:hAnsi="楷体" w:hint="eastAsia"/>
              </w:rPr>
              <w:t>不限</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540978">
        <w:trPr>
          <w:trHeight w:val="368"/>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消防应急灯</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tcPr>
          <w:p w:rsidR="00B724EA" w:rsidRPr="00BD271D" w:rsidRDefault="00B724EA" w:rsidP="00F7675A">
            <w:pPr>
              <w:rPr>
                <w:rFonts w:ascii="楷体" w:eastAsia="楷体" w:hAnsi="楷体"/>
              </w:rPr>
            </w:pPr>
            <w:r w:rsidRPr="00BD271D">
              <w:rPr>
                <w:rFonts w:ascii="楷体" w:eastAsia="楷体" w:hAnsi="楷体" w:hint="eastAsia"/>
              </w:rPr>
              <w:t>不限</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540978">
        <w:trPr>
          <w:trHeight w:val="246"/>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压力开关</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sz w:val="22"/>
                <w:szCs w:val="22"/>
              </w:rPr>
            </w:pPr>
            <w:r w:rsidRPr="00BD271D">
              <w:rPr>
                <w:rFonts w:ascii="楷体" w:eastAsia="楷体" w:hAnsi="楷体" w:cs="宋体" w:hint="eastAsia"/>
                <w:color w:val="000000"/>
                <w:sz w:val="22"/>
                <w:szCs w:val="22"/>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tcPr>
          <w:p w:rsidR="00B724EA" w:rsidRPr="00BD271D" w:rsidRDefault="00B724EA" w:rsidP="00F7675A">
            <w:pPr>
              <w:rPr>
                <w:rFonts w:ascii="楷体" w:eastAsia="楷体" w:hAnsi="楷体"/>
              </w:rPr>
            </w:pPr>
            <w:r w:rsidRPr="00BD271D">
              <w:rPr>
                <w:rFonts w:ascii="楷体" w:eastAsia="楷体" w:hAnsi="楷体" w:hint="eastAsia"/>
              </w:rPr>
              <w:t>不限</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540978">
        <w:trPr>
          <w:trHeight w:val="35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防火卷帘控制箱</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B724EA" w:rsidRPr="00BD271D" w:rsidRDefault="00B724EA" w:rsidP="0057029F">
            <w:pPr>
              <w:widowControl/>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不限</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540978">
        <w:trPr>
          <w:trHeight w:val="401"/>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lastRenderedPageBreak/>
              <w:t>防火卷帘控制按钮</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B724EA" w:rsidRPr="00BD271D" w:rsidRDefault="00B724EA" w:rsidP="0057029F">
            <w:pPr>
              <w:widowControl/>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不限</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540978">
        <w:trPr>
          <w:trHeight w:val="407"/>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jc w:val="center"/>
              <w:rPr>
                <w:rFonts w:ascii="楷体" w:eastAsia="楷体" w:hAnsi="楷体"/>
              </w:rPr>
            </w:pPr>
            <w:r w:rsidRPr="00BD271D">
              <w:rPr>
                <w:rFonts w:ascii="楷体" w:eastAsia="楷体" w:hAnsi="楷体" w:hint="eastAsia"/>
              </w:rPr>
              <w:t>防火卷帘备用电池</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B724EA" w:rsidRPr="00BD271D" w:rsidRDefault="00B724EA" w:rsidP="0057029F">
            <w:pPr>
              <w:widowControl/>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不限</w:t>
            </w:r>
          </w:p>
        </w:tc>
        <w:tc>
          <w:tcPr>
            <w:tcW w:w="736" w:type="dxa"/>
            <w:tcBorders>
              <w:top w:val="single" w:sz="4" w:space="0" w:color="000000"/>
              <w:left w:val="single" w:sz="4" w:space="0" w:color="auto"/>
              <w:bottom w:val="single" w:sz="4" w:space="0" w:color="000000"/>
              <w:right w:val="single" w:sz="4" w:space="0" w:color="000000"/>
            </w:tcBorders>
            <w:shd w:val="clear" w:color="auto" w:fill="auto"/>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cs="宋体" w:hint="eastAsia"/>
                <w:color w:val="000000"/>
                <w:kern w:val="0"/>
                <w:sz w:val="22"/>
                <w:szCs w:val="22"/>
                <w:lang w:bidi="ar"/>
              </w:rPr>
              <w:t>0.01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7E5893">
        <w:trPr>
          <w:trHeight w:val="462"/>
        </w:trPr>
        <w:tc>
          <w:tcPr>
            <w:tcW w:w="704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hint="eastAsia"/>
                <w:b/>
              </w:rPr>
              <w:t>总合计</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p>
        </w:tc>
      </w:tr>
      <w:tr w:rsidR="00B724EA" w:rsidRPr="00BD271D" w:rsidTr="00142B67">
        <w:trPr>
          <w:trHeight w:val="462"/>
        </w:trPr>
        <w:tc>
          <w:tcPr>
            <w:tcW w:w="8616"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24EA" w:rsidRPr="00BD271D" w:rsidRDefault="00B724EA" w:rsidP="006D5550">
            <w:pPr>
              <w:widowControl/>
              <w:jc w:val="center"/>
              <w:textAlignment w:val="center"/>
              <w:rPr>
                <w:rFonts w:ascii="楷体" w:eastAsia="楷体" w:hAnsi="楷体" w:cs="宋体"/>
                <w:color w:val="000000"/>
                <w:kern w:val="0"/>
                <w:sz w:val="22"/>
                <w:szCs w:val="22"/>
                <w:lang w:bidi="ar"/>
              </w:rPr>
            </w:pPr>
            <w:r w:rsidRPr="00BD271D">
              <w:rPr>
                <w:rFonts w:ascii="楷体" w:eastAsia="楷体" w:hAnsi="楷体" w:hint="eastAsia"/>
                <w:sz w:val="30"/>
                <w:szCs w:val="30"/>
              </w:rPr>
              <w:t xml:space="preserve">综合总价(大写)： </w:t>
            </w:r>
            <w:r w:rsidRPr="00BD271D">
              <w:rPr>
                <w:rFonts w:ascii="楷体" w:eastAsia="楷体" w:hAnsi="楷体" w:hint="eastAsia"/>
                <w:sz w:val="30"/>
                <w:szCs w:val="30"/>
                <w:u w:val="single"/>
              </w:rPr>
              <w:t xml:space="preserve">  拾   万   </w:t>
            </w:r>
            <w:proofErr w:type="gramStart"/>
            <w:r w:rsidRPr="00BD271D">
              <w:rPr>
                <w:rFonts w:ascii="楷体" w:eastAsia="楷体" w:hAnsi="楷体" w:hint="eastAsia"/>
                <w:sz w:val="30"/>
                <w:szCs w:val="30"/>
                <w:u w:val="single"/>
              </w:rPr>
              <w:t>仟</w:t>
            </w:r>
            <w:proofErr w:type="gramEnd"/>
            <w:r w:rsidRPr="00BD271D">
              <w:rPr>
                <w:rFonts w:ascii="楷体" w:eastAsia="楷体" w:hAnsi="楷体" w:hint="eastAsia"/>
                <w:sz w:val="30"/>
                <w:szCs w:val="30"/>
                <w:u w:val="single"/>
              </w:rPr>
              <w:t xml:space="preserve">   </w:t>
            </w:r>
            <w:proofErr w:type="gramStart"/>
            <w:r w:rsidRPr="00BD271D">
              <w:rPr>
                <w:rFonts w:ascii="楷体" w:eastAsia="楷体" w:hAnsi="楷体" w:hint="eastAsia"/>
                <w:sz w:val="30"/>
                <w:szCs w:val="30"/>
                <w:u w:val="single"/>
              </w:rPr>
              <w:t>佰</w:t>
            </w:r>
            <w:proofErr w:type="gramEnd"/>
            <w:r w:rsidRPr="00BD271D">
              <w:rPr>
                <w:rFonts w:ascii="楷体" w:eastAsia="楷体" w:hAnsi="楷体" w:hint="eastAsia"/>
                <w:sz w:val="30"/>
                <w:szCs w:val="30"/>
                <w:u w:val="single"/>
              </w:rPr>
              <w:t xml:space="preserve">   拾   元    角    分</w:t>
            </w:r>
          </w:p>
        </w:tc>
      </w:tr>
    </w:tbl>
    <w:p w:rsidR="008B5A90" w:rsidRDefault="00135DEC" w:rsidP="00D92531">
      <w:pPr>
        <w:ind w:left="600" w:hangingChars="250" w:hanging="600"/>
        <w:rPr>
          <w:rFonts w:ascii="楷体_GB2312" w:eastAsia="楷体_GB2312" w:hAnsi="楷体_GB2312" w:cs="楷体_GB2312"/>
          <w:sz w:val="24"/>
        </w:rPr>
      </w:pPr>
      <w:r>
        <w:rPr>
          <w:rFonts w:ascii="楷体_GB2312" w:eastAsia="楷体_GB2312" w:hAnsi="楷体_GB2312" w:cs="楷体_GB2312" w:hint="eastAsia"/>
          <w:sz w:val="24"/>
        </w:rPr>
        <w:t>注明：1</w:t>
      </w:r>
      <w:r w:rsidR="00D92531">
        <w:rPr>
          <w:rFonts w:ascii="楷体_GB2312" w:eastAsia="楷体_GB2312" w:hAnsi="楷体_GB2312" w:cs="楷体_GB2312" w:hint="eastAsia"/>
          <w:sz w:val="24"/>
        </w:rPr>
        <w:t>.</w:t>
      </w:r>
      <w:r w:rsidR="008B5A90" w:rsidRPr="008B5A90">
        <w:rPr>
          <w:rFonts w:ascii="楷体_GB2312" w:eastAsia="楷体_GB2312" w:hAnsi="楷体_GB2312" w:cs="楷体_GB2312" w:hint="eastAsia"/>
          <w:sz w:val="24"/>
        </w:rPr>
        <w:t>以上报价含主、辅材料费、人工费、运输费、税费等一切费用。</w:t>
      </w:r>
    </w:p>
    <w:p w:rsidR="00A1627E" w:rsidRDefault="008B5A90" w:rsidP="008B5A90">
      <w:pPr>
        <w:ind w:leftChars="285" w:left="598" w:firstLineChars="50" w:firstLine="120"/>
        <w:rPr>
          <w:rFonts w:ascii="楷体_GB2312" w:eastAsia="楷体_GB2312" w:hAnsi="楷体_GB2312" w:cs="楷体_GB2312"/>
          <w:sz w:val="24"/>
        </w:rPr>
      </w:pPr>
      <w:r>
        <w:rPr>
          <w:rFonts w:ascii="楷体_GB2312" w:eastAsia="楷体_GB2312" w:hAnsi="楷体_GB2312" w:cs="楷体_GB2312" w:hint="eastAsia"/>
          <w:sz w:val="24"/>
        </w:rPr>
        <w:t>2.</w:t>
      </w:r>
      <w:r w:rsidRPr="008B5A90">
        <w:rPr>
          <w:rFonts w:ascii="楷体_GB2312" w:eastAsia="楷体_GB2312" w:hAnsi="楷体_GB2312" w:cs="楷体_GB2312" w:hint="eastAsia"/>
          <w:sz w:val="24"/>
        </w:rPr>
        <w:t>所有商品必须具有合格证书。</w:t>
      </w:r>
    </w:p>
    <w:p w:rsidR="00D92531" w:rsidRDefault="008B5A90" w:rsidP="008B5A90">
      <w:pPr>
        <w:ind w:leftChars="285" w:left="598" w:firstLineChars="50" w:firstLine="120"/>
        <w:rPr>
          <w:rFonts w:ascii="楷体_GB2312" w:eastAsia="楷体_GB2312" w:hAnsi="楷体_GB2312" w:cs="楷体_GB2312"/>
          <w:sz w:val="24"/>
        </w:rPr>
      </w:pPr>
      <w:r>
        <w:rPr>
          <w:rFonts w:ascii="楷体_GB2312" w:eastAsia="楷体_GB2312" w:hAnsi="楷体_GB2312" w:cs="楷体_GB2312" w:hint="eastAsia"/>
          <w:sz w:val="24"/>
        </w:rPr>
        <w:t>3</w:t>
      </w:r>
      <w:r w:rsidR="00D92531">
        <w:rPr>
          <w:rFonts w:ascii="楷体_GB2312" w:eastAsia="楷体_GB2312" w:hAnsi="楷体_GB2312" w:cs="楷体_GB2312" w:hint="eastAsia"/>
          <w:sz w:val="24"/>
        </w:rPr>
        <w:t>.</w:t>
      </w:r>
      <w:r w:rsidR="00135DEC">
        <w:rPr>
          <w:rFonts w:ascii="楷体_GB2312" w:eastAsia="楷体_GB2312" w:hAnsi="楷体_GB2312" w:cs="楷体_GB2312" w:hint="eastAsia"/>
          <w:sz w:val="24"/>
        </w:rPr>
        <w:t>投标人按照</w:t>
      </w:r>
      <w:r w:rsidR="00D92531">
        <w:rPr>
          <w:rFonts w:ascii="楷体_GB2312" w:eastAsia="楷体_GB2312" w:hAnsi="楷体_GB2312" w:cs="楷体_GB2312" w:hint="eastAsia"/>
          <w:sz w:val="24"/>
        </w:rPr>
        <w:t>设施设备分别报价并合计处填写权重*单价，总合计处为所有合计数值的求和值。</w:t>
      </w:r>
    </w:p>
    <w:p w:rsidR="00D92531" w:rsidRPr="00D92531" w:rsidRDefault="008B5A90" w:rsidP="008B5A90">
      <w:pPr>
        <w:ind w:firstLineChars="300" w:firstLine="720"/>
        <w:rPr>
          <w:rFonts w:ascii="楷体_GB2312" w:eastAsia="楷体_GB2312" w:hAnsi="楷体_GB2312" w:cs="楷体_GB2312"/>
          <w:sz w:val="24"/>
        </w:rPr>
      </w:pPr>
      <w:r>
        <w:rPr>
          <w:rFonts w:ascii="楷体_GB2312" w:eastAsia="楷体_GB2312" w:hAnsi="楷体_GB2312" w:cs="楷体_GB2312" w:hint="eastAsia"/>
          <w:sz w:val="24"/>
        </w:rPr>
        <w:t>4．</w:t>
      </w:r>
      <w:r w:rsidR="00D92531" w:rsidRPr="00D92531">
        <w:rPr>
          <w:rFonts w:ascii="楷体_GB2312" w:eastAsia="楷体_GB2312" w:hAnsi="楷体_GB2312" w:cs="楷体_GB2312" w:hint="eastAsia"/>
          <w:sz w:val="24"/>
        </w:rPr>
        <w:t>具体采购</w:t>
      </w:r>
      <w:r w:rsidR="00D92531" w:rsidRPr="00D92531">
        <w:rPr>
          <w:rFonts w:ascii="楷体_GB2312" w:eastAsia="楷体_GB2312" w:hAnsi="楷体_GB2312" w:cs="楷体_GB2312"/>
          <w:sz w:val="24"/>
        </w:rPr>
        <w:t>数量</w:t>
      </w:r>
      <w:r>
        <w:rPr>
          <w:rFonts w:ascii="楷体_GB2312" w:eastAsia="楷体_GB2312" w:hAnsi="楷体_GB2312" w:cs="楷体_GB2312" w:hint="eastAsia"/>
          <w:sz w:val="24"/>
        </w:rPr>
        <w:t>按实际为准</w:t>
      </w:r>
      <w:r w:rsidR="00D92531" w:rsidRPr="00D92531">
        <w:rPr>
          <w:rFonts w:ascii="楷体_GB2312" w:eastAsia="楷体_GB2312" w:hAnsi="楷体_GB2312" w:cs="楷体_GB2312" w:hint="eastAsia"/>
          <w:sz w:val="24"/>
        </w:rPr>
        <w:t>。</w:t>
      </w:r>
    </w:p>
    <w:p w:rsidR="009720A3" w:rsidRPr="00D92531" w:rsidRDefault="009720A3">
      <w:pPr>
        <w:spacing w:line="400" w:lineRule="exact"/>
        <w:rPr>
          <w:rFonts w:ascii="楷体_GB2312" w:eastAsia="楷体_GB2312" w:hAnsi="楷体_GB2312" w:cs="楷体_GB2312"/>
          <w:sz w:val="24"/>
        </w:rPr>
      </w:pPr>
    </w:p>
    <w:p w:rsidR="009720A3" w:rsidRDefault="009720A3">
      <w:pPr>
        <w:rPr>
          <w:rFonts w:ascii="楷体" w:eastAsia="楷体" w:hAnsi="楷体" w:cs="楷体"/>
          <w:sz w:val="24"/>
        </w:rPr>
      </w:pPr>
    </w:p>
    <w:p w:rsidR="009720A3" w:rsidRDefault="009720A3">
      <w:pPr>
        <w:spacing w:line="400" w:lineRule="exact"/>
        <w:ind w:firstLineChars="1850" w:firstLine="4440"/>
        <w:rPr>
          <w:rFonts w:ascii="楷体" w:eastAsia="楷体" w:hAnsi="楷体" w:cs="楷体"/>
          <w:sz w:val="24"/>
        </w:rPr>
      </w:pPr>
    </w:p>
    <w:p w:rsidR="009720A3" w:rsidRDefault="00135DEC">
      <w:pPr>
        <w:spacing w:line="400" w:lineRule="exact"/>
        <w:ind w:firstLineChars="1850" w:firstLine="4440"/>
        <w:rPr>
          <w:rFonts w:ascii="楷体" w:eastAsia="楷体" w:hAnsi="楷体" w:cs="楷体"/>
          <w:sz w:val="24"/>
        </w:rPr>
      </w:pPr>
      <w:r>
        <w:rPr>
          <w:rFonts w:ascii="楷体" w:eastAsia="楷体" w:hAnsi="楷体" w:cs="楷体" w:hint="eastAsia"/>
          <w:sz w:val="24"/>
        </w:rPr>
        <w:t>投标人（单位公章）：</w:t>
      </w:r>
      <w:r>
        <w:rPr>
          <w:rFonts w:ascii="楷体" w:eastAsia="楷体" w:hAnsi="楷体" w:cs="楷体" w:hint="eastAsia"/>
          <w:sz w:val="24"/>
          <w:u w:val="single"/>
        </w:rPr>
        <w:t xml:space="preserve">                      </w:t>
      </w:r>
    </w:p>
    <w:p w:rsidR="009720A3" w:rsidRDefault="00135DEC">
      <w:pPr>
        <w:spacing w:line="400" w:lineRule="exact"/>
        <w:rPr>
          <w:rFonts w:ascii="楷体" w:eastAsia="楷体" w:hAnsi="楷体" w:cs="楷体"/>
          <w:sz w:val="24"/>
          <w:u w:val="single"/>
        </w:rPr>
      </w:pPr>
      <w:r>
        <w:rPr>
          <w:rFonts w:ascii="楷体" w:eastAsia="楷体" w:hAnsi="楷体" w:cs="楷体" w:hint="eastAsia"/>
          <w:sz w:val="24"/>
        </w:rPr>
        <w:t xml:space="preserve">                                     日    期：</w:t>
      </w:r>
      <w:r>
        <w:rPr>
          <w:rFonts w:ascii="楷体" w:eastAsia="楷体" w:hAnsi="楷体" w:cs="楷体" w:hint="eastAsia"/>
          <w:sz w:val="24"/>
          <w:u w:val="single"/>
        </w:rPr>
        <w:t xml:space="preserve">                               </w:t>
      </w:r>
    </w:p>
    <w:p w:rsidR="009720A3" w:rsidRDefault="009720A3">
      <w:pPr>
        <w:spacing w:line="400" w:lineRule="exact"/>
        <w:rPr>
          <w:rFonts w:ascii="楷体" w:eastAsia="楷体" w:hAnsi="楷体" w:cs="楷体"/>
          <w:sz w:val="28"/>
          <w:szCs w:val="28"/>
        </w:rPr>
      </w:pPr>
    </w:p>
    <w:p w:rsidR="009720A3" w:rsidRDefault="009720A3"/>
    <w:p w:rsidR="009720A3" w:rsidRDefault="009720A3">
      <w:pPr>
        <w:ind w:firstLineChars="300" w:firstLine="630"/>
      </w:pPr>
    </w:p>
    <w:sectPr w:rsidR="009720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B33" w:rsidRDefault="00DF7B33" w:rsidP="00245DDA">
      <w:r>
        <w:separator/>
      </w:r>
    </w:p>
  </w:endnote>
  <w:endnote w:type="continuationSeparator" w:id="0">
    <w:p w:rsidR="00DF7B33" w:rsidRDefault="00DF7B33" w:rsidP="0024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B33" w:rsidRDefault="00DF7B33" w:rsidP="00245DDA">
      <w:r>
        <w:separator/>
      </w:r>
    </w:p>
  </w:footnote>
  <w:footnote w:type="continuationSeparator" w:id="0">
    <w:p w:rsidR="00DF7B33" w:rsidRDefault="00DF7B33" w:rsidP="00245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043D1"/>
    <w:rsid w:val="000E297E"/>
    <w:rsid w:val="00131A86"/>
    <w:rsid w:val="00135DEC"/>
    <w:rsid w:val="00163346"/>
    <w:rsid w:val="00181898"/>
    <w:rsid w:val="001A13EE"/>
    <w:rsid w:val="001B1FD7"/>
    <w:rsid w:val="001B727F"/>
    <w:rsid w:val="00217310"/>
    <w:rsid w:val="00233C2F"/>
    <w:rsid w:val="00245DDA"/>
    <w:rsid w:val="00275EE0"/>
    <w:rsid w:val="00285CB6"/>
    <w:rsid w:val="002A40EC"/>
    <w:rsid w:val="00342382"/>
    <w:rsid w:val="003E09B4"/>
    <w:rsid w:val="004621AE"/>
    <w:rsid w:val="004665D1"/>
    <w:rsid w:val="00470018"/>
    <w:rsid w:val="004834EA"/>
    <w:rsid w:val="004F11B3"/>
    <w:rsid w:val="00540978"/>
    <w:rsid w:val="0057029F"/>
    <w:rsid w:val="005B4B97"/>
    <w:rsid w:val="005F26EB"/>
    <w:rsid w:val="006D5550"/>
    <w:rsid w:val="006E089E"/>
    <w:rsid w:val="006E1D49"/>
    <w:rsid w:val="006E4D8A"/>
    <w:rsid w:val="00805185"/>
    <w:rsid w:val="00861E05"/>
    <w:rsid w:val="00891B58"/>
    <w:rsid w:val="008B5A90"/>
    <w:rsid w:val="008C77AB"/>
    <w:rsid w:val="008E4BF7"/>
    <w:rsid w:val="009720A3"/>
    <w:rsid w:val="009F09A5"/>
    <w:rsid w:val="00A1627E"/>
    <w:rsid w:val="00A23FD9"/>
    <w:rsid w:val="00AA4C09"/>
    <w:rsid w:val="00AE4105"/>
    <w:rsid w:val="00AE6939"/>
    <w:rsid w:val="00B12897"/>
    <w:rsid w:val="00B724EA"/>
    <w:rsid w:val="00BD271D"/>
    <w:rsid w:val="00BF0996"/>
    <w:rsid w:val="00C17A35"/>
    <w:rsid w:val="00C44C86"/>
    <w:rsid w:val="00D92531"/>
    <w:rsid w:val="00DC6BDB"/>
    <w:rsid w:val="00DF7B33"/>
    <w:rsid w:val="00E4546D"/>
    <w:rsid w:val="00E45D3D"/>
    <w:rsid w:val="00FD565E"/>
    <w:rsid w:val="02FF3A95"/>
    <w:rsid w:val="06377522"/>
    <w:rsid w:val="064E3BC7"/>
    <w:rsid w:val="074E123D"/>
    <w:rsid w:val="088551C2"/>
    <w:rsid w:val="09404DE2"/>
    <w:rsid w:val="0F017D99"/>
    <w:rsid w:val="107A1E28"/>
    <w:rsid w:val="1370180A"/>
    <w:rsid w:val="1B416F1B"/>
    <w:rsid w:val="1C66181C"/>
    <w:rsid w:val="1D2A333A"/>
    <w:rsid w:val="1D7E6B66"/>
    <w:rsid w:val="1FC12871"/>
    <w:rsid w:val="25A109CB"/>
    <w:rsid w:val="30E233FF"/>
    <w:rsid w:val="321B6A8D"/>
    <w:rsid w:val="35032464"/>
    <w:rsid w:val="3523659D"/>
    <w:rsid w:val="38B35D48"/>
    <w:rsid w:val="3B8748CB"/>
    <w:rsid w:val="3B8D230E"/>
    <w:rsid w:val="418F5DB5"/>
    <w:rsid w:val="42CA6F76"/>
    <w:rsid w:val="42E64F34"/>
    <w:rsid w:val="44431713"/>
    <w:rsid w:val="445A4C3B"/>
    <w:rsid w:val="44620ADE"/>
    <w:rsid w:val="4852728E"/>
    <w:rsid w:val="487C0590"/>
    <w:rsid w:val="4ACD4F6B"/>
    <w:rsid w:val="4BAD0EA9"/>
    <w:rsid w:val="4C414C4E"/>
    <w:rsid w:val="4CBE0D38"/>
    <w:rsid w:val="4D753E19"/>
    <w:rsid w:val="506D17EC"/>
    <w:rsid w:val="51D56923"/>
    <w:rsid w:val="56C578B8"/>
    <w:rsid w:val="59D870E8"/>
    <w:rsid w:val="5C8043D1"/>
    <w:rsid w:val="5C8C2636"/>
    <w:rsid w:val="5CDA1694"/>
    <w:rsid w:val="66131B57"/>
    <w:rsid w:val="67BC385E"/>
    <w:rsid w:val="68D85C5B"/>
    <w:rsid w:val="69B56499"/>
    <w:rsid w:val="6CEB428D"/>
    <w:rsid w:val="6E63108F"/>
    <w:rsid w:val="6F3A54C7"/>
    <w:rsid w:val="71910630"/>
    <w:rsid w:val="75005B12"/>
    <w:rsid w:val="75A2672B"/>
    <w:rsid w:val="786D34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jc w:val="center"/>
      <w:outlineLvl w:val="0"/>
    </w:pPr>
    <w:rPr>
      <w:rFonts w:ascii="楷体_GB2312" w:eastAsia="楷体_GB2312"/>
      <w:sz w:val="28"/>
      <w:szCs w:val="28"/>
    </w:rPr>
  </w:style>
  <w:style w:type="paragraph" w:styleId="3">
    <w:name w:val="heading 3"/>
    <w:basedOn w:val="a"/>
    <w:next w:val="a0"/>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uiPriority w:val="99"/>
    <w:qFormat/>
    <w:rPr>
      <w:rFonts w:ascii="宋体" w:hAnsi="Courier New"/>
    </w:rPr>
  </w:style>
  <w:style w:type="paragraph" w:styleId="a5">
    <w:name w:val="footer"/>
    <w:basedOn w:val="a"/>
    <w:qFormat/>
    <w:pPr>
      <w:tabs>
        <w:tab w:val="center" w:pos="4153"/>
        <w:tab w:val="right" w:pos="8306"/>
      </w:tabs>
      <w:snapToGrid w:val="0"/>
      <w:jc w:val="left"/>
    </w:pPr>
    <w:rPr>
      <w:sz w:val="18"/>
      <w:szCs w:val="20"/>
    </w:rPr>
  </w:style>
  <w:style w:type="paragraph" w:styleId="a6">
    <w:name w:val="header"/>
    <w:basedOn w:val="a"/>
    <w:link w:val="Char"/>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qFormat/>
  </w:style>
  <w:style w:type="character" w:styleId="a9">
    <w:name w:val="FollowedHyperlink"/>
    <w:basedOn w:val="a1"/>
    <w:qFormat/>
    <w:rPr>
      <w:color w:val="000000"/>
      <w:u w:val="none"/>
    </w:rPr>
  </w:style>
  <w:style w:type="character" w:styleId="aa">
    <w:name w:val="Hyperlink"/>
    <w:basedOn w:val="a1"/>
    <w:qFormat/>
    <w:rPr>
      <w:color w:val="000000"/>
      <w:u w:val="none"/>
    </w:rPr>
  </w:style>
  <w:style w:type="character" w:customStyle="1" w:styleId="Char">
    <w:name w:val="页眉 Char"/>
    <w:basedOn w:val="a1"/>
    <w:link w:val="a6"/>
    <w:qFormat/>
    <w:rPr>
      <w:rFonts w:asciiTheme="minorHAnsi" w:eastAsiaTheme="minorEastAsia" w:hAnsiTheme="minorHAnsi" w:cstheme="minorBidi"/>
      <w:kern w:val="2"/>
      <w:sz w:val="18"/>
      <w:szCs w:val="18"/>
    </w:rPr>
  </w:style>
  <w:style w:type="paragraph" w:styleId="ab">
    <w:name w:val="List Paragraph"/>
    <w:basedOn w:val="a"/>
    <w:uiPriority w:val="99"/>
    <w:unhideWhenUsed/>
    <w:qFormat/>
    <w:pPr>
      <w:ind w:firstLineChars="200" w:firstLine="420"/>
    </w:pPr>
  </w:style>
  <w:style w:type="character" w:customStyle="1" w:styleId="item-name">
    <w:name w:val="item-name"/>
    <w:basedOn w:val="a1"/>
    <w:qFormat/>
  </w:style>
  <w:style w:type="character" w:customStyle="1" w:styleId="item-name1">
    <w:name w:val="item-name1"/>
    <w:basedOn w:val="a1"/>
    <w:qFormat/>
  </w:style>
  <w:style w:type="character" w:customStyle="1" w:styleId="level01">
    <w:name w:val="level01"/>
    <w:basedOn w:val="a1"/>
    <w:qFormat/>
  </w:style>
  <w:style w:type="character" w:customStyle="1" w:styleId="button">
    <w:name w:val="button"/>
    <w:basedOn w:val="a1"/>
    <w:qFormat/>
  </w:style>
  <w:style w:type="character" w:customStyle="1" w:styleId="tmpztreemovearrow">
    <w:name w:val="tmpztreemove_arrow"/>
    <w:basedOn w:val="a1"/>
    <w:qFormat/>
  </w:style>
  <w:style w:type="character" w:customStyle="1" w:styleId="fontpage1">
    <w:name w:val="font_page1"/>
    <w:basedOn w:val="a1"/>
    <w:qFormat/>
    <w:rPr>
      <w:b/>
      <w:color w:val="225D98"/>
      <w:sz w:val="33"/>
      <w:szCs w:val="33"/>
    </w:rPr>
  </w:style>
  <w:style w:type="paragraph" w:styleId="ac">
    <w:name w:val="Normal (Web)"/>
    <w:basedOn w:val="a"/>
    <w:uiPriority w:val="99"/>
    <w:unhideWhenUsed/>
    <w:rsid w:val="00C44C8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jc w:val="center"/>
      <w:outlineLvl w:val="0"/>
    </w:pPr>
    <w:rPr>
      <w:rFonts w:ascii="楷体_GB2312" w:eastAsia="楷体_GB2312"/>
      <w:sz w:val="28"/>
      <w:szCs w:val="28"/>
    </w:rPr>
  </w:style>
  <w:style w:type="paragraph" w:styleId="3">
    <w:name w:val="heading 3"/>
    <w:basedOn w:val="a"/>
    <w:next w:val="a0"/>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uiPriority w:val="99"/>
    <w:qFormat/>
    <w:rPr>
      <w:rFonts w:ascii="宋体" w:hAnsi="Courier New"/>
    </w:rPr>
  </w:style>
  <w:style w:type="paragraph" w:styleId="a5">
    <w:name w:val="footer"/>
    <w:basedOn w:val="a"/>
    <w:qFormat/>
    <w:pPr>
      <w:tabs>
        <w:tab w:val="center" w:pos="4153"/>
        <w:tab w:val="right" w:pos="8306"/>
      </w:tabs>
      <w:snapToGrid w:val="0"/>
      <w:jc w:val="left"/>
    </w:pPr>
    <w:rPr>
      <w:sz w:val="18"/>
      <w:szCs w:val="20"/>
    </w:rPr>
  </w:style>
  <w:style w:type="paragraph" w:styleId="a6">
    <w:name w:val="header"/>
    <w:basedOn w:val="a"/>
    <w:link w:val="Char"/>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qFormat/>
  </w:style>
  <w:style w:type="character" w:styleId="a9">
    <w:name w:val="FollowedHyperlink"/>
    <w:basedOn w:val="a1"/>
    <w:qFormat/>
    <w:rPr>
      <w:color w:val="000000"/>
      <w:u w:val="none"/>
    </w:rPr>
  </w:style>
  <w:style w:type="character" w:styleId="aa">
    <w:name w:val="Hyperlink"/>
    <w:basedOn w:val="a1"/>
    <w:qFormat/>
    <w:rPr>
      <w:color w:val="000000"/>
      <w:u w:val="none"/>
    </w:rPr>
  </w:style>
  <w:style w:type="character" w:customStyle="1" w:styleId="Char">
    <w:name w:val="页眉 Char"/>
    <w:basedOn w:val="a1"/>
    <w:link w:val="a6"/>
    <w:qFormat/>
    <w:rPr>
      <w:rFonts w:asciiTheme="minorHAnsi" w:eastAsiaTheme="minorEastAsia" w:hAnsiTheme="minorHAnsi" w:cstheme="minorBidi"/>
      <w:kern w:val="2"/>
      <w:sz w:val="18"/>
      <w:szCs w:val="18"/>
    </w:rPr>
  </w:style>
  <w:style w:type="paragraph" w:styleId="ab">
    <w:name w:val="List Paragraph"/>
    <w:basedOn w:val="a"/>
    <w:uiPriority w:val="99"/>
    <w:unhideWhenUsed/>
    <w:qFormat/>
    <w:pPr>
      <w:ind w:firstLineChars="200" w:firstLine="420"/>
    </w:pPr>
  </w:style>
  <w:style w:type="character" w:customStyle="1" w:styleId="item-name">
    <w:name w:val="item-name"/>
    <w:basedOn w:val="a1"/>
    <w:qFormat/>
  </w:style>
  <w:style w:type="character" w:customStyle="1" w:styleId="item-name1">
    <w:name w:val="item-name1"/>
    <w:basedOn w:val="a1"/>
    <w:qFormat/>
  </w:style>
  <w:style w:type="character" w:customStyle="1" w:styleId="level01">
    <w:name w:val="level01"/>
    <w:basedOn w:val="a1"/>
    <w:qFormat/>
  </w:style>
  <w:style w:type="character" w:customStyle="1" w:styleId="button">
    <w:name w:val="button"/>
    <w:basedOn w:val="a1"/>
    <w:qFormat/>
  </w:style>
  <w:style w:type="character" w:customStyle="1" w:styleId="tmpztreemovearrow">
    <w:name w:val="tmpztreemove_arrow"/>
    <w:basedOn w:val="a1"/>
    <w:qFormat/>
  </w:style>
  <w:style w:type="character" w:customStyle="1" w:styleId="fontpage1">
    <w:name w:val="font_page1"/>
    <w:basedOn w:val="a1"/>
    <w:qFormat/>
    <w:rPr>
      <w:b/>
      <w:color w:val="225D98"/>
      <w:sz w:val="33"/>
      <w:szCs w:val="33"/>
    </w:rPr>
  </w:style>
  <w:style w:type="paragraph" w:styleId="ac">
    <w:name w:val="Normal (Web)"/>
    <w:basedOn w:val="a"/>
    <w:uiPriority w:val="99"/>
    <w:unhideWhenUsed/>
    <w:rsid w:val="00C44C8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457057">
      <w:bodyDiv w:val="1"/>
      <w:marLeft w:val="0"/>
      <w:marRight w:val="0"/>
      <w:marTop w:val="0"/>
      <w:marBottom w:val="0"/>
      <w:divBdr>
        <w:top w:val="none" w:sz="0" w:space="0" w:color="auto"/>
        <w:left w:val="none" w:sz="0" w:space="0" w:color="auto"/>
        <w:bottom w:val="none" w:sz="0" w:space="0" w:color="auto"/>
        <w:right w:val="none" w:sz="0" w:space="0" w:color="auto"/>
      </w:divBdr>
    </w:div>
    <w:div w:id="540635439">
      <w:bodyDiv w:val="1"/>
      <w:marLeft w:val="0"/>
      <w:marRight w:val="0"/>
      <w:marTop w:val="0"/>
      <w:marBottom w:val="0"/>
      <w:divBdr>
        <w:top w:val="none" w:sz="0" w:space="0" w:color="auto"/>
        <w:left w:val="none" w:sz="0" w:space="0" w:color="auto"/>
        <w:bottom w:val="none" w:sz="0" w:space="0" w:color="auto"/>
        <w:right w:val="none" w:sz="0" w:space="0" w:color="auto"/>
      </w:divBdr>
    </w:div>
    <w:div w:id="1866214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9</Pages>
  <Words>582</Words>
  <Characters>3318</Characters>
  <Application>Microsoft Office Word</Application>
  <DocSecurity>0</DocSecurity>
  <Lines>27</Lines>
  <Paragraphs>7</Paragraphs>
  <ScaleCrop>false</ScaleCrop>
  <Company>HP</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张小玮</cp:lastModifiedBy>
  <cp:revision>16</cp:revision>
  <cp:lastPrinted>2021-06-02T00:18:00Z</cp:lastPrinted>
  <dcterms:created xsi:type="dcterms:W3CDTF">2021-06-01T03:34:00Z</dcterms:created>
  <dcterms:modified xsi:type="dcterms:W3CDTF">2021-06-02T00:42:00Z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